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C3D" w:rsidRPr="00027D6E" w:rsidRDefault="003F2538" w:rsidP="00FD11E7">
      <w:pPr>
        <w:jc w:val="center"/>
        <w:rPr>
          <w:bCs/>
          <w:sz w:val="20"/>
          <w:szCs w:val="20"/>
        </w:rPr>
      </w:pPr>
      <w:r w:rsidRPr="00027D6E">
        <w:rPr>
          <w:bCs/>
          <w:sz w:val="20"/>
          <w:szCs w:val="20"/>
        </w:rPr>
        <w:t xml:space="preserve">ДОПОЛНИТЕЛЬНОЕ СОГЛАШЕНИЕ </w:t>
      </w:r>
      <w:r w:rsidR="004C666F" w:rsidRPr="00027D6E">
        <w:rPr>
          <w:bCs/>
          <w:sz w:val="20"/>
          <w:szCs w:val="20"/>
        </w:rPr>
        <w:t>№</w:t>
      </w:r>
    </w:p>
    <w:p w:rsidR="00987F02" w:rsidRPr="00027D6E" w:rsidRDefault="0039371D" w:rsidP="00FD11E7">
      <w:pPr>
        <w:jc w:val="center"/>
        <w:rPr>
          <w:sz w:val="20"/>
          <w:szCs w:val="20"/>
        </w:rPr>
      </w:pPr>
      <w:r w:rsidRPr="00027D6E">
        <w:rPr>
          <w:sz w:val="20"/>
          <w:szCs w:val="20"/>
        </w:rPr>
        <w:t>о</w:t>
      </w:r>
      <w:r w:rsidR="00175A02" w:rsidRPr="00027D6E">
        <w:rPr>
          <w:sz w:val="20"/>
          <w:szCs w:val="20"/>
        </w:rPr>
        <w:t>б изменени</w:t>
      </w:r>
      <w:r w:rsidR="008274F5" w:rsidRPr="00027D6E">
        <w:rPr>
          <w:sz w:val="20"/>
          <w:szCs w:val="20"/>
        </w:rPr>
        <w:t>и</w:t>
      </w:r>
      <w:r w:rsidR="00175A02" w:rsidRPr="00027D6E">
        <w:rPr>
          <w:sz w:val="20"/>
          <w:szCs w:val="20"/>
        </w:rPr>
        <w:t xml:space="preserve"> </w:t>
      </w:r>
      <w:r w:rsidR="00031452" w:rsidRPr="00027D6E">
        <w:rPr>
          <w:sz w:val="20"/>
          <w:szCs w:val="20"/>
        </w:rPr>
        <w:t>Контракт</w:t>
      </w:r>
      <w:r w:rsidR="00A05F8E" w:rsidRPr="00027D6E">
        <w:rPr>
          <w:sz w:val="20"/>
          <w:szCs w:val="20"/>
        </w:rPr>
        <w:t>а</w:t>
      </w:r>
      <w:r w:rsidR="00A22080" w:rsidRPr="00027D6E">
        <w:rPr>
          <w:sz w:val="20"/>
          <w:szCs w:val="20"/>
        </w:rPr>
        <w:t xml:space="preserve"> </w:t>
      </w:r>
      <w:r w:rsidR="00031452" w:rsidRPr="00027D6E">
        <w:rPr>
          <w:sz w:val="20"/>
          <w:szCs w:val="20"/>
        </w:rPr>
        <w:t xml:space="preserve">холодного водоснабжения и водоотведения </w:t>
      </w:r>
      <w:r w:rsidR="00282DD3" w:rsidRPr="00027D6E">
        <w:rPr>
          <w:sz w:val="20"/>
          <w:szCs w:val="20"/>
        </w:rPr>
        <w:t>№</w:t>
      </w:r>
      <w:r w:rsidR="00B225BF" w:rsidRPr="00027D6E">
        <w:rPr>
          <w:sz w:val="20"/>
          <w:szCs w:val="20"/>
        </w:rPr>
        <w:t xml:space="preserve"> </w:t>
      </w:r>
      <w:r w:rsidR="00A9702B" w:rsidRPr="00027D6E">
        <w:rPr>
          <w:sz w:val="20"/>
          <w:szCs w:val="20"/>
        </w:rPr>
        <w:t>________________</w:t>
      </w:r>
    </w:p>
    <w:p w:rsidR="00987F02" w:rsidRPr="00027D6E" w:rsidRDefault="004A0677" w:rsidP="00FD11E7">
      <w:pPr>
        <w:tabs>
          <w:tab w:val="left" w:pos="2865"/>
        </w:tabs>
        <w:jc w:val="center"/>
        <w:rPr>
          <w:sz w:val="20"/>
          <w:szCs w:val="20"/>
        </w:rPr>
      </w:pPr>
      <w:r w:rsidRPr="00027D6E">
        <w:rPr>
          <w:sz w:val="20"/>
          <w:szCs w:val="20"/>
        </w:rPr>
        <w:t>г</w:t>
      </w:r>
      <w:r w:rsidR="000D0C01" w:rsidRPr="00027D6E">
        <w:rPr>
          <w:sz w:val="20"/>
          <w:szCs w:val="20"/>
        </w:rPr>
        <w:t>.</w:t>
      </w:r>
      <w:r w:rsidR="003F2538" w:rsidRPr="00027D6E">
        <w:rPr>
          <w:sz w:val="20"/>
          <w:szCs w:val="20"/>
        </w:rPr>
        <w:t xml:space="preserve"> </w:t>
      </w:r>
      <w:r w:rsidR="00714236" w:rsidRPr="00027D6E">
        <w:rPr>
          <w:sz w:val="20"/>
          <w:szCs w:val="20"/>
        </w:rPr>
        <w:t>Смоленск</w:t>
      </w:r>
      <w:r w:rsidR="00F44DE8" w:rsidRPr="00027D6E">
        <w:rPr>
          <w:sz w:val="20"/>
          <w:szCs w:val="20"/>
        </w:rPr>
        <w:t xml:space="preserve">           </w:t>
      </w:r>
      <w:r w:rsidR="00C564EC" w:rsidRPr="00027D6E">
        <w:rPr>
          <w:sz w:val="20"/>
          <w:szCs w:val="20"/>
        </w:rPr>
        <w:t xml:space="preserve">          </w:t>
      </w:r>
      <w:r w:rsidR="00AF6F0A" w:rsidRPr="00027D6E">
        <w:rPr>
          <w:sz w:val="20"/>
          <w:szCs w:val="20"/>
        </w:rPr>
        <w:t xml:space="preserve"> </w:t>
      </w:r>
      <w:r w:rsidR="00A76B6C" w:rsidRPr="00027D6E">
        <w:rPr>
          <w:sz w:val="20"/>
          <w:szCs w:val="20"/>
        </w:rPr>
        <w:t xml:space="preserve">                             </w:t>
      </w:r>
      <w:r w:rsidR="00AF6F0A" w:rsidRPr="00027D6E">
        <w:rPr>
          <w:sz w:val="20"/>
          <w:szCs w:val="20"/>
        </w:rPr>
        <w:t xml:space="preserve">       </w:t>
      </w:r>
      <w:r w:rsidR="00DF14AF" w:rsidRPr="00027D6E">
        <w:rPr>
          <w:sz w:val="20"/>
          <w:szCs w:val="20"/>
        </w:rPr>
        <w:t xml:space="preserve">         </w:t>
      </w:r>
      <w:r w:rsidR="007C4075" w:rsidRPr="00027D6E">
        <w:rPr>
          <w:sz w:val="20"/>
          <w:szCs w:val="20"/>
        </w:rPr>
        <w:t xml:space="preserve">           </w:t>
      </w:r>
      <w:r w:rsidR="002776EB" w:rsidRPr="00027D6E">
        <w:rPr>
          <w:sz w:val="20"/>
          <w:szCs w:val="20"/>
        </w:rPr>
        <w:t xml:space="preserve">                        </w:t>
      </w:r>
      <w:r w:rsidR="007C4075" w:rsidRPr="00027D6E">
        <w:rPr>
          <w:sz w:val="20"/>
          <w:szCs w:val="20"/>
        </w:rPr>
        <w:t xml:space="preserve"> </w:t>
      </w:r>
      <w:r w:rsidR="00350C7F" w:rsidRPr="00027D6E">
        <w:rPr>
          <w:sz w:val="20"/>
          <w:szCs w:val="20"/>
        </w:rPr>
        <w:t xml:space="preserve">           </w:t>
      </w:r>
      <w:r w:rsidR="00A76B6C" w:rsidRPr="00027D6E">
        <w:rPr>
          <w:sz w:val="20"/>
          <w:szCs w:val="20"/>
        </w:rPr>
        <w:t xml:space="preserve">      </w:t>
      </w:r>
      <w:r w:rsidR="000A6BA8" w:rsidRPr="00027D6E">
        <w:rPr>
          <w:sz w:val="20"/>
          <w:szCs w:val="20"/>
        </w:rPr>
        <w:t xml:space="preserve">            </w:t>
      </w:r>
      <w:r w:rsidR="00350C7F" w:rsidRPr="00027D6E">
        <w:rPr>
          <w:sz w:val="20"/>
          <w:szCs w:val="20"/>
        </w:rPr>
        <w:t xml:space="preserve"> </w:t>
      </w:r>
      <w:r w:rsidR="007C4075" w:rsidRPr="00027D6E">
        <w:rPr>
          <w:sz w:val="20"/>
          <w:szCs w:val="20"/>
        </w:rPr>
        <w:t xml:space="preserve"> </w:t>
      </w:r>
      <w:r w:rsidR="00A76B6C" w:rsidRPr="00027D6E">
        <w:rPr>
          <w:sz w:val="20"/>
          <w:szCs w:val="20"/>
        </w:rPr>
        <w:t>«___»</w:t>
      </w:r>
      <w:r w:rsidR="000A6BA8" w:rsidRPr="00027D6E">
        <w:rPr>
          <w:sz w:val="20"/>
          <w:szCs w:val="20"/>
        </w:rPr>
        <w:t xml:space="preserve"> </w:t>
      </w:r>
      <w:r w:rsidR="00A76B6C" w:rsidRPr="00027D6E">
        <w:rPr>
          <w:sz w:val="20"/>
          <w:szCs w:val="20"/>
        </w:rPr>
        <w:t>_________</w:t>
      </w:r>
      <w:r w:rsidR="000A6BA8" w:rsidRPr="00027D6E">
        <w:rPr>
          <w:sz w:val="20"/>
          <w:szCs w:val="20"/>
        </w:rPr>
        <w:t xml:space="preserve"> </w:t>
      </w:r>
      <w:r w:rsidR="007C4075" w:rsidRPr="00027D6E">
        <w:rPr>
          <w:sz w:val="20"/>
          <w:szCs w:val="20"/>
        </w:rPr>
        <w:t>20</w:t>
      </w:r>
      <w:r w:rsidR="000A6BA8" w:rsidRPr="00027D6E">
        <w:rPr>
          <w:sz w:val="20"/>
          <w:szCs w:val="20"/>
        </w:rPr>
        <w:t>2</w:t>
      </w:r>
      <w:r w:rsidR="007D217C">
        <w:rPr>
          <w:sz w:val="20"/>
          <w:szCs w:val="20"/>
        </w:rPr>
        <w:t>6</w:t>
      </w:r>
      <w:r w:rsidR="007C4075" w:rsidRPr="00027D6E">
        <w:rPr>
          <w:sz w:val="20"/>
          <w:szCs w:val="20"/>
        </w:rPr>
        <w:t>г.</w:t>
      </w:r>
    </w:p>
    <w:p w:rsidR="00FD11E7" w:rsidRPr="00027D6E" w:rsidRDefault="00FD11E7" w:rsidP="00FD11E7">
      <w:pPr>
        <w:tabs>
          <w:tab w:val="left" w:pos="2865"/>
        </w:tabs>
        <w:jc w:val="center"/>
        <w:rPr>
          <w:sz w:val="20"/>
          <w:szCs w:val="20"/>
        </w:rPr>
      </w:pPr>
    </w:p>
    <w:p w:rsidR="00282DD3" w:rsidRPr="00027D6E" w:rsidRDefault="00282DD3" w:rsidP="00FD11E7">
      <w:pPr>
        <w:tabs>
          <w:tab w:val="left" w:pos="2865"/>
        </w:tabs>
        <w:ind w:firstLine="567"/>
        <w:jc w:val="both"/>
        <w:rPr>
          <w:sz w:val="20"/>
          <w:szCs w:val="20"/>
        </w:rPr>
      </w:pPr>
      <w:proofErr w:type="gramStart"/>
      <w:r w:rsidRPr="00027D6E">
        <w:rPr>
          <w:sz w:val="20"/>
          <w:szCs w:val="20"/>
        </w:rPr>
        <w:t>Смоленское муниципальное унитарное предприятие «</w:t>
      </w:r>
      <w:proofErr w:type="spellStart"/>
      <w:r w:rsidRPr="00027D6E">
        <w:rPr>
          <w:sz w:val="20"/>
          <w:szCs w:val="20"/>
        </w:rPr>
        <w:t>Горводоканал</w:t>
      </w:r>
      <w:proofErr w:type="spellEnd"/>
      <w:r w:rsidRPr="00027D6E">
        <w:rPr>
          <w:sz w:val="20"/>
          <w:szCs w:val="20"/>
        </w:rPr>
        <w:t>» (</w:t>
      </w:r>
      <w:r w:rsidRPr="00027D6E">
        <w:rPr>
          <w:bCs/>
          <w:sz w:val="20"/>
          <w:szCs w:val="20"/>
        </w:rPr>
        <w:t>СМУП «</w:t>
      </w:r>
      <w:proofErr w:type="spellStart"/>
      <w:r w:rsidRPr="00027D6E">
        <w:rPr>
          <w:bCs/>
          <w:sz w:val="20"/>
          <w:szCs w:val="20"/>
        </w:rPr>
        <w:t>Горводоканал</w:t>
      </w:r>
      <w:proofErr w:type="spellEnd"/>
      <w:r w:rsidRPr="00027D6E">
        <w:rPr>
          <w:bCs/>
          <w:sz w:val="20"/>
          <w:szCs w:val="20"/>
        </w:rPr>
        <w:t>»</w:t>
      </w:r>
      <w:r w:rsidRPr="00027D6E">
        <w:rPr>
          <w:sz w:val="20"/>
          <w:szCs w:val="20"/>
        </w:rPr>
        <w:t xml:space="preserve">), именуемое в дальнейшем «Организация водопроводно-канализационного хозяйства», в лице </w:t>
      </w:r>
      <w:r w:rsidR="009321C4" w:rsidRPr="00027D6E">
        <w:rPr>
          <w:sz w:val="20"/>
          <w:szCs w:val="20"/>
        </w:rPr>
        <w:t>начальника отдела сбыта</w:t>
      </w:r>
      <w:r w:rsidR="00131470" w:rsidRPr="00027D6E">
        <w:rPr>
          <w:sz w:val="20"/>
          <w:szCs w:val="20"/>
        </w:rPr>
        <w:t xml:space="preserve"> </w:t>
      </w:r>
      <w:proofErr w:type="spellStart"/>
      <w:r w:rsidR="0001557E" w:rsidRPr="00027D6E">
        <w:rPr>
          <w:sz w:val="20"/>
          <w:szCs w:val="20"/>
        </w:rPr>
        <w:t>Ивченковой</w:t>
      </w:r>
      <w:proofErr w:type="spellEnd"/>
      <w:r w:rsidR="0001557E" w:rsidRPr="00027D6E">
        <w:rPr>
          <w:sz w:val="20"/>
          <w:szCs w:val="20"/>
        </w:rPr>
        <w:t xml:space="preserve"> Яны Станиславовны</w:t>
      </w:r>
      <w:r w:rsidR="00252523" w:rsidRPr="00027D6E">
        <w:rPr>
          <w:color w:val="000000"/>
          <w:sz w:val="20"/>
          <w:szCs w:val="20"/>
        </w:rPr>
        <w:t xml:space="preserve">, действующего на основании доверенности № </w:t>
      </w:r>
      <w:r w:rsidR="0001557E" w:rsidRPr="00027D6E">
        <w:rPr>
          <w:color w:val="000000"/>
          <w:sz w:val="20"/>
          <w:szCs w:val="20"/>
        </w:rPr>
        <w:t>70</w:t>
      </w:r>
      <w:r w:rsidR="00131470" w:rsidRPr="00027D6E">
        <w:rPr>
          <w:color w:val="000000"/>
          <w:sz w:val="20"/>
          <w:szCs w:val="20"/>
        </w:rPr>
        <w:t xml:space="preserve">-дов от </w:t>
      </w:r>
      <w:r w:rsidR="0001557E" w:rsidRPr="00027D6E">
        <w:rPr>
          <w:color w:val="000000"/>
          <w:sz w:val="20"/>
          <w:szCs w:val="20"/>
        </w:rPr>
        <w:t>18.11.2024</w:t>
      </w:r>
      <w:r w:rsidR="009C6147" w:rsidRPr="00027D6E">
        <w:rPr>
          <w:sz w:val="20"/>
          <w:szCs w:val="20"/>
        </w:rPr>
        <w:t>,</w:t>
      </w:r>
      <w:r w:rsidR="00DA3527" w:rsidRPr="00027D6E">
        <w:rPr>
          <w:sz w:val="20"/>
          <w:szCs w:val="20"/>
        </w:rPr>
        <w:t xml:space="preserve"> </w:t>
      </w:r>
      <w:r w:rsidRPr="00027D6E">
        <w:rPr>
          <w:sz w:val="20"/>
          <w:szCs w:val="20"/>
        </w:rPr>
        <w:t>с одной стороны</w:t>
      </w:r>
      <w:r w:rsidR="00A33A61" w:rsidRPr="00027D6E">
        <w:rPr>
          <w:sz w:val="20"/>
          <w:szCs w:val="20"/>
        </w:rPr>
        <w:t>,</w:t>
      </w:r>
      <w:r w:rsidRPr="00027D6E">
        <w:rPr>
          <w:sz w:val="20"/>
          <w:szCs w:val="20"/>
        </w:rPr>
        <w:t xml:space="preserve"> и</w:t>
      </w:r>
      <w:r w:rsidR="008F2C9E" w:rsidRPr="00027D6E">
        <w:rPr>
          <w:sz w:val="20"/>
          <w:szCs w:val="20"/>
        </w:rPr>
        <w:t xml:space="preserve"> </w:t>
      </w:r>
      <w:r w:rsidR="00A9702B" w:rsidRPr="00027D6E">
        <w:rPr>
          <w:sz w:val="20"/>
          <w:szCs w:val="20"/>
        </w:rPr>
        <w:t>____________________________________________________</w:t>
      </w:r>
      <w:r w:rsidR="00085145" w:rsidRPr="00027D6E">
        <w:rPr>
          <w:sz w:val="20"/>
          <w:szCs w:val="20"/>
        </w:rPr>
        <w:t xml:space="preserve">, именуемое в дальнейшем «Абонент»,  в лице </w:t>
      </w:r>
      <w:r w:rsidR="00A9702B" w:rsidRPr="00027D6E">
        <w:rPr>
          <w:sz w:val="20"/>
          <w:szCs w:val="20"/>
        </w:rPr>
        <w:t>____________________________________________________________________</w:t>
      </w:r>
      <w:r w:rsidR="00085145" w:rsidRPr="00027D6E">
        <w:rPr>
          <w:sz w:val="20"/>
          <w:szCs w:val="20"/>
        </w:rPr>
        <w:t>,  действующе</w:t>
      </w:r>
      <w:r w:rsidR="00A9702B" w:rsidRPr="00027D6E">
        <w:rPr>
          <w:sz w:val="20"/>
          <w:szCs w:val="20"/>
        </w:rPr>
        <w:t>го</w:t>
      </w:r>
      <w:r w:rsidR="00085145" w:rsidRPr="00027D6E">
        <w:rPr>
          <w:sz w:val="20"/>
          <w:szCs w:val="20"/>
        </w:rPr>
        <w:t xml:space="preserve"> на основании  </w:t>
      </w:r>
      <w:r w:rsidR="00A9702B" w:rsidRPr="00027D6E">
        <w:rPr>
          <w:sz w:val="20"/>
          <w:szCs w:val="20"/>
        </w:rPr>
        <w:t>_____________________________________________________</w:t>
      </w:r>
      <w:r w:rsidR="000F264B" w:rsidRPr="00027D6E">
        <w:rPr>
          <w:bCs/>
          <w:sz w:val="20"/>
          <w:szCs w:val="20"/>
        </w:rPr>
        <w:t>,</w:t>
      </w:r>
      <w:r w:rsidR="00911935" w:rsidRPr="00027D6E">
        <w:rPr>
          <w:sz w:val="20"/>
          <w:szCs w:val="20"/>
        </w:rPr>
        <w:t xml:space="preserve"> </w:t>
      </w:r>
      <w:r w:rsidR="0039371D" w:rsidRPr="00027D6E">
        <w:rPr>
          <w:color w:val="000000"/>
          <w:sz w:val="20"/>
          <w:szCs w:val="20"/>
        </w:rPr>
        <w:t xml:space="preserve">с другой стороны, </w:t>
      </w:r>
      <w:r w:rsidRPr="00027D6E">
        <w:rPr>
          <w:color w:val="000000"/>
          <w:sz w:val="20"/>
          <w:szCs w:val="20"/>
        </w:rPr>
        <w:t>при совместном упоминании именуемые «Стороны»,</w:t>
      </w:r>
      <w:r w:rsidR="004C666F" w:rsidRPr="00027D6E">
        <w:rPr>
          <w:color w:val="000000"/>
          <w:sz w:val="20"/>
          <w:szCs w:val="20"/>
        </w:rPr>
        <w:t xml:space="preserve"> </w:t>
      </w:r>
      <w:r w:rsidR="00EC0406" w:rsidRPr="00027D6E">
        <w:rPr>
          <w:sz w:val="20"/>
          <w:szCs w:val="20"/>
        </w:rPr>
        <w:t>заключили</w:t>
      </w:r>
      <w:r w:rsidRPr="00027D6E">
        <w:rPr>
          <w:sz w:val="20"/>
          <w:szCs w:val="20"/>
        </w:rPr>
        <w:t xml:space="preserve"> настоящее Соглашение о нижеследующем:</w:t>
      </w:r>
      <w:proofErr w:type="gramEnd"/>
    </w:p>
    <w:p w:rsidR="0041695E" w:rsidRPr="00027D6E" w:rsidRDefault="009C6147" w:rsidP="00FD11E7">
      <w:pPr>
        <w:tabs>
          <w:tab w:val="left" w:pos="6030"/>
        </w:tabs>
        <w:ind w:firstLine="567"/>
        <w:jc w:val="both"/>
        <w:rPr>
          <w:sz w:val="20"/>
          <w:szCs w:val="20"/>
        </w:rPr>
      </w:pPr>
      <w:r w:rsidRPr="00027D6E">
        <w:rPr>
          <w:sz w:val="20"/>
          <w:szCs w:val="20"/>
        </w:rPr>
        <w:t xml:space="preserve">1. </w:t>
      </w:r>
      <w:r w:rsidR="00085145" w:rsidRPr="00027D6E">
        <w:rPr>
          <w:sz w:val="20"/>
          <w:szCs w:val="20"/>
        </w:rPr>
        <w:t xml:space="preserve">Раздел 3 п.1 </w:t>
      </w:r>
      <w:r w:rsidRPr="00027D6E">
        <w:rPr>
          <w:sz w:val="20"/>
          <w:szCs w:val="20"/>
        </w:rPr>
        <w:t>Контракта изменить и читать</w:t>
      </w:r>
      <w:r w:rsidR="0041695E" w:rsidRPr="00027D6E">
        <w:rPr>
          <w:sz w:val="20"/>
          <w:szCs w:val="20"/>
        </w:rPr>
        <w:t xml:space="preserve"> в следующей редакции:</w:t>
      </w:r>
    </w:p>
    <w:p w:rsidR="00027D6E" w:rsidRPr="00027D6E" w:rsidRDefault="00027D6E" w:rsidP="00027D6E">
      <w:pPr>
        <w:pStyle w:val="ConsPlusNormal"/>
        <w:contextualSpacing/>
        <w:jc w:val="center"/>
        <w:outlineLvl w:val="1"/>
        <w:rPr>
          <w:rFonts w:ascii="Times New Roman" w:hAnsi="Times New Roman" w:cs="Times New Roman"/>
          <w:b/>
          <w:sz w:val="20"/>
        </w:rPr>
      </w:pPr>
      <w:r w:rsidRPr="00027D6E">
        <w:rPr>
          <w:rFonts w:ascii="Times New Roman" w:hAnsi="Times New Roman" w:cs="Times New Roman"/>
          <w:b/>
          <w:sz w:val="20"/>
        </w:rPr>
        <w:t>III. Тарифы, сроки и порядок оплаты по контракту</w:t>
      </w:r>
    </w:p>
    <w:p w:rsidR="00027D6E" w:rsidRPr="00027D6E" w:rsidRDefault="00027D6E" w:rsidP="00027D6E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0"/>
        </w:rPr>
      </w:pPr>
      <w:r w:rsidRPr="00027D6E">
        <w:rPr>
          <w:rFonts w:ascii="Times New Roman" w:hAnsi="Times New Roman" w:cs="Times New Roman"/>
          <w:sz w:val="20"/>
        </w:rPr>
        <w:t>1. Оплата по настоящему Контракту осуществляется Абонентом по действующим тарифам на холодное водоснабжение и водоотведение, утвержденным Министерством жилищно-коммунального хозяйства, энергетики и тарифной политики Смоленской области. Изменение тарифов не является изменением условий Контракта. В случае изменения тарифов стоимость Контракта подлежит изменению, при этом соответствующие изменения в настоящий Контракт считаются внесенными и согласованными сторонами с момента введения новых тарифов. Официальная информация Министерства жилищно-коммунального хозяйства, энергетики и тарифной политики Смоленской области об изменении тарифов публикуется в периодических изданиях.</w:t>
      </w:r>
    </w:p>
    <w:p w:rsidR="007D217C" w:rsidRDefault="00027D6E" w:rsidP="007D217C">
      <w:pPr>
        <w:tabs>
          <w:tab w:val="left" w:pos="142"/>
          <w:tab w:val="left" w:pos="851"/>
        </w:tabs>
        <w:ind w:firstLine="284"/>
        <w:jc w:val="both"/>
        <w:rPr>
          <w:b/>
          <w:color w:val="000000"/>
          <w:sz w:val="20"/>
          <w:szCs w:val="20"/>
        </w:rPr>
      </w:pPr>
      <w:r w:rsidRPr="00027D6E">
        <w:rPr>
          <w:sz w:val="20"/>
          <w:szCs w:val="20"/>
        </w:rPr>
        <w:t xml:space="preserve">     </w:t>
      </w:r>
      <w:r w:rsidR="007D217C" w:rsidRPr="007E5401">
        <w:rPr>
          <w:color w:val="000000"/>
          <w:sz w:val="20"/>
          <w:szCs w:val="20"/>
        </w:rPr>
        <w:t>Тариф на холодную воду, утвержденный  на дату заключения настоящего Контракта</w:t>
      </w:r>
      <w:r w:rsidR="007D217C">
        <w:rPr>
          <w:b/>
          <w:color w:val="000000"/>
          <w:sz w:val="20"/>
          <w:szCs w:val="20"/>
        </w:rPr>
        <w:t xml:space="preserve"> </w:t>
      </w:r>
    </w:p>
    <w:p w:rsidR="007D217C" w:rsidRDefault="007D217C" w:rsidP="007D217C">
      <w:pPr>
        <w:tabs>
          <w:tab w:val="left" w:pos="142"/>
          <w:tab w:val="left" w:pos="851"/>
        </w:tabs>
        <w:ind w:firstLine="284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с 01.01.2026 по 30.09.2026 </w:t>
      </w:r>
      <w:r w:rsidRPr="007E5401">
        <w:rPr>
          <w:b/>
          <w:color w:val="000000"/>
          <w:sz w:val="20"/>
          <w:szCs w:val="20"/>
        </w:rPr>
        <w:t>- составляет 3</w:t>
      </w:r>
      <w:r>
        <w:rPr>
          <w:b/>
          <w:color w:val="000000"/>
          <w:sz w:val="20"/>
          <w:szCs w:val="20"/>
        </w:rPr>
        <w:t>4,78</w:t>
      </w:r>
      <w:r w:rsidRPr="007E5401">
        <w:rPr>
          <w:b/>
          <w:color w:val="000000"/>
          <w:sz w:val="20"/>
          <w:szCs w:val="20"/>
        </w:rPr>
        <w:t xml:space="preserve"> руб./м3 без НДС –</w:t>
      </w:r>
      <w:r>
        <w:rPr>
          <w:b/>
          <w:color w:val="000000"/>
          <w:sz w:val="20"/>
          <w:szCs w:val="20"/>
        </w:rPr>
        <w:t>42,43</w:t>
      </w:r>
      <w:r w:rsidRPr="007E5401">
        <w:rPr>
          <w:b/>
          <w:color w:val="000000"/>
          <w:sz w:val="20"/>
          <w:szCs w:val="20"/>
        </w:rPr>
        <w:t xml:space="preserve"> руб./м3 с НДС 2</w:t>
      </w:r>
      <w:r>
        <w:rPr>
          <w:b/>
          <w:color w:val="000000"/>
          <w:sz w:val="20"/>
          <w:szCs w:val="20"/>
        </w:rPr>
        <w:t>2</w:t>
      </w:r>
      <w:r w:rsidRPr="007E5401">
        <w:rPr>
          <w:b/>
          <w:color w:val="000000"/>
          <w:sz w:val="20"/>
          <w:szCs w:val="20"/>
        </w:rPr>
        <w:t xml:space="preserve">%; </w:t>
      </w:r>
    </w:p>
    <w:p w:rsidR="007D217C" w:rsidRPr="007E5401" w:rsidRDefault="007D217C" w:rsidP="007D217C">
      <w:pPr>
        <w:tabs>
          <w:tab w:val="left" w:pos="142"/>
          <w:tab w:val="left" w:pos="851"/>
        </w:tabs>
        <w:ind w:firstLine="284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с 01.10.2026 по 31.12.2026 </w:t>
      </w:r>
      <w:r w:rsidRPr="007E5401">
        <w:rPr>
          <w:b/>
          <w:color w:val="000000"/>
          <w:sz w:val="20"/>
          <w:szCs w:val="20"/>
        </w:rPr>
        <w:t>- составляет 3</w:t>
      </w:r>
      <w:r>
        <w:rPr>
          <w:b/>
          <w:color w:val="000000"/>
          <w:sz w:val="20"/>
          <w:szCs w:val="20"/>
        </w:rPr>
        <w:t>8,95</w:t>
      </w:r>
      <w:r w:rsidRPr="007E5401">
        <w:rPr>
          <w:b/>
          <w:color w:val="000000"/>
          <w:sz w:val="20"/>
          <w:szCs w:val="20"/>
        </w:rPr>
        <w:t xml:space="preserve"> руб./м3 без НДС –</w:t>
      </w:r>
      <w:r>
        <w:rPr>
          <w:b/>
          <w:color w:val="000000"/>
          <w:sz w:val="20"/>
          <w:szCs w:val="20"/>
        </w:rPr>
        <w:t>47,52</w:t>
      </w:r>
      <w:r w:rsidRPr="007E5401">
        <w:rPr>
          <w:b/>
          <w:color w:val="000000"/>
          <w:sz w:val="20"/>
          <w:szCs w:val="20"/>
        </w:rPr>
        <w:t xml:space="preserve"> руб./м3 с НДС 2</w:t>
      </w:r>
      <w:r>
        <w:rPr>
          <w:b/>
          <w:color w:val="000000"/>
          <w:sz w:val="20"/>
          <w:szCs w:val="20"/>
        </w:rPr>
        <w:t>2</w:t>
      </w:r>
      <w:r w:rsidRPr="007E5401">
        <w:rPr>
          <w:b/>
          <w:color w:val="000000"/>
          <w:sz w:val="20"/>
          <w:szCs w:val="20"/>
        </w:rPr>
        <w:t xml:space="preserve">%; </w:t>
      </w:r>
    </w:p>
    <w:p w:rsidR="007D217C" w:rsidRDefault="007D217C" w:rsidP="007D217C">
      <w:pPr>
        <w:tabs>
          <w:tab w:val="left" w:pos="142"/>
          <w:tab w:val="left" w:pos="851"/>
        </w:tabs>
        <w:ind w:firstLine="284"/>
        <w:jc w:val="both"/>
        <w:rPr>
          <w:color w:val="000000"/>
          <w:sz w:val="20"/>
          <w:szCs w:val="20"/>
        </w:rPr>
      </w:pPr>
      <w:r w:rsidRPr="007E5401">
        <w:rPr>
          <w:color w:val="000000"/>
          <w:sz w:val="20"/>
          <w:szCs w:val="20"/>
        </w:rPr>
        <w:t xml:space="preserve">     Тариф на водоотведение, утвержденный на дату заключения настоящего Контракт </w:t>
      </w:r>
    </w:p>
    <w:p w:rsidR="007D217C" w:rsidRPr="0053091B" w:rsidRDefault="007D217C" w:rsidP="007D217C">
      <w:pPr>
        <w:tabs>
          <w:tab w:val="left" w:pos="142"/>
          <w:tab w:val="left" w:pos="851"/>
        </w:tabs>
        <w:ind w:firstLine="284"/>
        <w:jc w:val="both"/>
        <w:rPr>
          <w:b/>
          <w:color w:val="000000"/>
          <w:sz w:val="20"/>
          <w:szCs w:val="20"/>
        </w:rPr>
      </w:pPr>
      <w:r w:rsidRPr="0053091B">
        <w:rPr>
          <w:b/>
          <w:color w:val="000000"/>
          <w:sz w:val="20"/>
          <w:szCs w:val="20"/>
        </w:rPr>
        <w:t xml:space="preserve">с 01.01.2026 по 30.09.2026- составляет 24,28 руб./м3 без НДС – 29,62 руб./м3 с НДС 22%; </w:t>
      </w:r>
    </w:p>
    <w:p w:rsidR="007D217C" w:rsidRPr="0053091B" w:rsidRDefault="007D217C" w:rsidP="007D217C">
      <w:pPr>
        <w:tabs>
          <w:tab w:val="left" w:pos="142"/>
          <w:tab w:val="left" w:pos="851"/>
        </w:tabs>
        <w:ind w:firstLine="284"/>
        <w:jc w:val="both"/>
        <w:rPr>
          <w:b/>
          <w:color w:val="000000"/>
          <w:sz w:val="20"/>
          <w:szCs w:val="20"/>
        </w:rPr>
      </w:pPr>
      <w:r w:rsidRPr="0053091B">
        <w:rPr>
          <w:b/>
          <w:color w:val="000000"/>
          <w:sz w:val="20"/>
          <w:szCs w:val="20"/>
        </w:rPr>
        <w:t xml:space="preserve">с 01.10.2026 по 31.12.2026- составляет 27,20 руб./м3 без НДС – </w:t>
      </w:r>
      <w:r w:rsidR="00C75B9E">
        <w:rPr>
          <w:b/>
          <w:color w:val="000000"/>
          <w:sz w:val="20"/>
          <w:szCs w:val="20"/>
        </w:rPr>
        <w:t>3</w:t>
      </w:r>
      <w:bookmarkStart w:id="0" w:name="_GoBack"/>
      <w:bookmarkEnd w:id="0"/>
      <w:r w:rsidRPr="0053091B">
        <w:rPr>
          <w:b/>
          <w:color w:val="000000"/>
          <w:sz w:val="20"/>
          <w:szCs w:val="20"/>
        </w:rPr>
        <w:t xml:space="preserve">3,18 руб./м3 с НДС 22%; </w:t>
      </w:r>
    </w:p>
    <w:p w:rsidR="007D217C" w:rsidRPr="007E5401" w:rsidRDefault="007D217C" w:rsidP="007D217C">
      <w:pPr>
        <w:tabs>
          <w:tab w:val="left" w:pos="142"/>
          <w:tab w:val="left" w:pos="851"/>
        </w:tabs>
        <w:ind w:firstLine="284"/>
        <w:jc w:val="both"/>
        <w:rPr>
          <w:b/>
          <w:color w:val="000000"/>
          <w:sz w:val="20"/>
          <w:szCs w:val="20"/>
        </w:rPr>
      </w:pPr>
    </w:p>
    <w:p w:rsidR="007D217C" w:rsidRPr="007E5401" w:rsidRDefault="007D217C" w:rsidP="007D217C">
      <w:pPr>
        <w:tabs>
          <w:tab w:val="left" w:pos="142"/>
          <w:tab w:val="left" w:pos="851"/>
        </w:tabs>
        <w:ind w:firstLine="567"/>
        <w:jc w:val="both"/>
        <w:rPr>
          <w:color w:val="000000"/>
          <w:sz w:val="20"/>
          <w:szCs w:val="20"/>
        </w:rPr>
      </w:pPr>
      <w:r w:rsidRPr="007E5401">
        <w:rPr>
          <w:color w:val="000000"/>
          <w:sz w:val="20"/>
          <w:szCs w:val="20"/>
        </w:rPr>
        <w:t xml:space="preserve">Договорной объем потребляемой холодной воды </w:t>
      </w:r>
      <w:bookmarkStart w:id="1" w:name="_Hlk139637545"/>
      <w:r w:rsidRPr="007E5401">
        <w:rPr>
          <w:color w:val="000000"/>
          <w:sz w:val="20"/>
          <w:szCs w:val="20"/>
        </w:rPr>
        <w:t>с 01.01.202</w:t>
      </w:r>
      <w:r>
        <w:rPr>
          <w:color w:val="000000"/>
          <w:sz w:val="20"/>
          <w:szCs w:val="20"/>
        </w:rPr>
        <w:t>6</w:t>
      </w:r>
      <w:r w:rsidRPr="007E5401">
        <w:rPr>
          <w:color w:val="000000"/>
          <w:sz w:val="20"/>
          <w:szCs w:val="20"/>
        </w:rPr>
        <w:t xml:space="preserve"> по </w:t>
      </w:r>
      <w:r>
        <w:rPr>
          <w:color w:val="000000"/>
          <w:sz w:val="20"/>
          <w:szCs w:val="20"/>
        </w:rPr>
        <w:t>31.12.2026</w:t>
      </w:r>
      <w:r w:rsidRPr="007E5401">
        <w:rPr>
          <w:color w:val="000000"/>
          <w:sz w:val="20"/>
          <w:szCs w:val="20"/>
        </w:rPr>
        <w:t xml:space="preserve"> составляет </w:t>
      </w:r>
      <w:r>
        <w:rPr>
          <w:color w:val="000000"/>
          <w:sz w:val="20"/>
          <w:szCs w:val="20"/>
        </w:rPr>
        <w:t>_________</w:t>
      </w:r>
      <w:r w:rsidRPr="007E5401">
        <w:rPr>
          <w:color w:val="000000"/>
          <w:sz w:val="20"/>
          <w:szCs w:val="20"/>
        </w:rPr>
        <w:t xml:space="preserve"> м3</w:t>
      </w:r>
      <w:bookmarkEnd w:id="1"/>
      <w:r w:rsidRPr="007E5401">
        <w:rPr>
          <w:color w:val="000000"/>
          <w:sz w:val="20"/>
          <w:szCs w:val="20"/>
        </w:rPr>
        <w:t>.</w:t>
      </w:r>
    </w:p>
    <w:p w:rsidR="007D217C" w:rsidRPr="007E5401" w:rsidRDefault="007D217C" w:rsidP="007D217C">
      <w:pPr>
        <w:tabs>
          <w:tab w:val="left" w:pos="142"/>
          <w:tab w:val="left" w:pos="851"/>
        </w:tabs>
        <w:ind w:firstLine="567"/>
        <w:jc w:val="both"/>
        <w:rPr>
          <w:b/>
          <w:color w:val="000000"/>
          <w:sz w:val="20"/>
          <w:szCs w:val="20"/>
        </w:rPr>
      </w:pPr>
      <w:proofErr w:type="gramStart"/>
      <w:r w:rsidRPr="007E5401">
        <w:rPr>
          <w:color w:val="000000"/>
          <w:sz w:val="20"/>
          <w:szCs w:val="20"/>
        </w:rPr>
        <w:t>Договорной</w:t>
      </w:r>
      <w:proofErr w:type="gramEnd"/>
      <w:r w:rsidRPr="007E5401">
        <w:rPr>
          <w:color w:val="000000"/>
          <w:sz w:val="20"/>
          <w:szCs w:val="20"/>
        </w:rPr>
        <w:t xml:space="preserve"> объем сточных вод, отводимых (сбрасываемых) с объекта Абонента с  01.</w:t>
      </w:r>
      <w:r>
        <w:rPr>
          <w:color w:val="000000"/>
          <w:sz w:val="20"/>
          <w:szCs w:val="20"/>
        </w:rPr>
        <w:t>01.2026</w:t>
      </w:r>
      <w:r w:rsidRPr="007E5401">
        <w:rPr>
          <w:color w:val="000000"/>
          <w:sz w:val="20"/>
          <w:szCs w:val="20"/>
        </w:rPr>
        <w:t xml:space="preserve"> по 31.12.202</w:t>
      </w:r>
      <w:r>
        <w:rPr>
          <w:color w:val="000000"/>
          <w:sz w:val="20"/>
          <w:szCs w:val="20"/>
        </w:rPr>
        <w:t>6</w:t>
      </w:r>
      <w:r w:rsidRPr="007E5401">
        <w:rPr>
          <w:color w:val="000000"/>
          <w:sz w:val="20"/>
          <w:szCs w:val="20"/>
        </w:rPr>
        <w:t xml:space="preserve"> составляет  </w:t>
      </w:r>
      <w:r>
        <w:rPr>
          <w:color w:val="000000"/>
          <w:sz w:val="20"/>
          <w:szCs w:val="20"/>
        </w:rPr>
        <w:t>________</w:t>
      </w:r>
      <w:r w:rsidRPr="007E5401">
        <w:rPr>
          <w:color w:val="000000"/>
          <w:sz w:val="20"/>
          <w:szCs w:val="20"/>
        </w:rPr>
        <w:t xml:space="preserve"> м3.</w:t>
      </w:r>
    </w:p>
    <w:p w:rsidR="007D217C" w:rsidRPr="00250ED9" w:rsidRDefault="007D217C" w:rsidP="007D217C">
      <w:pPr>
        <w:tabs>
          <w:tab w:val="left" w:pos="142"/>
          <w:tab w:val="left" w:pos="851"/>
        </w:tabs>
        <w:ind w:firstLine="284"/>
        <w:jc w:val="both"/>
        <w:rPr>
          <w:color w:val="000000"/>
          <w:sz w:val="18"/>
          <w:szCs w:val="18"/>
        </w:rPr>
      </w:pPr>
      <w:r w:rsidRPr="00250ED9">
        <w:rPr>
          <w:color w:val="000000"/>
          <w:sz w:val="18"/>
          <w:szCs w:val="18"/>
        </w:rPr>
        <w:t xml:space="preserve">Плата за негативное воздействие на работу централизованной системы водоотведения в отношении сточных вод, сбрасываемых указанными абонентами (П) (рублей), определяется в соответствии с п.123(4) «Правил холодного водоснабжения и водоотведения», утвержденных Постановлением Правительства РФ от 29.07.2013 № 644 по формуле: </w:t>
      </w:r>
      <w:proofErr w:type="gramStart"/>
      <w:r w:rsidRPr="00250ED9">
        <w:rPr>
          <w:color w:val="000000"/>
          <w:sz w:val="18"/>
          <w:szCs w:val="18"/>
        </w:rPr>
        <w:t>П</w:t>
      </w:r>
      <w:proofErr w:type="gramEnd"/>
      <w:r w:rsidRPr="00250ED9">
        <w:rPr>
          <w:color w:val="000000"/>
          <w:sz w:val="18"/>
          <w:szCs w:val="18"/>
        </w:rPr>
        <w:t>=</w:t>
      </w:r>
      <w:proofErr w:type="spellStart"/>
      <w:r w:rsidRPr="00250ED9">
        <w:rPr>
          <w:color w:val="000000"/>
          <w:sz w:val="18"/>
          <w:szCs w:val="18"/>
        </w:rPr>
        <w:t>КхТх</w:t>
      </w:r>
      <w:proofErr w:type="spellEnd"/>
      <w:r w:rsidRPr="00250ED9">
        <w:rPr>
          <w:color w:val="000000"/>
          <w:sz w:val="18"/>
          <w:szCs w:val="18"/>
          <w:lang w:val="en-US"/>
        </w:rPr>
        <w:t>Q</w:t>
      </w:r>
      <w:r w:rsidRPr="00250ED9">
        <w:rPr>
          <w:color w:val="000000"/>
          <w:sz w:val="18"/>
          <w:szCs w:val="18"/>
        </w:rPr>
        <w:t xml:space="preserve">пр1, где: К-коэффициент компенсации, равный </w:t>
      </w:r>
      <w:r w:rsidRPr="00250ED9">
        <w:rPr>
          <w:b/>
          <w:color w:val="000000"/>
          <w:sz w:val="18"/>
          <w:szCs w:val="18"/>
        </w:rPr>
        <w:t>0,5</w:t>
      </w:r>
      <w:r w:rsidRPr="00250ED9">
        <w:rPr>
          <w:color w:val="000000"/>
          <w:sz w:val="18"/>
          <w:szCs w:val="18"/>
        </w:rPr>
        <w:t>; Т-тариф на водоотведение для абонента,  без учета налога на добавленную стоимость, учитываемого дополнительно (руб./</w:t>
      </w:r>
      <w:proofErr w:type="spellStart"/>
      <w:r w:rsidRPr="00250ED9">
        <w:rPr>
          <w:color w:val="000000"/>
          <w:sz w:val="18"/>
          <w:szCs w:val="18"/>
        </w:rPr>
        <w:t>куб</w:t>
      </w:r>
      <w:proofErr w:type="gramStart"/>
      <w:r w:rsidRPr="00250ED9">
        <w:rPr>
          <w:color w:val="000000"/>
          <w:sz w:val="18"/>
          <w:szCs w:val="18"/>
        </w:rPr>
        <w:t>.м</w:t>
      </w:r>
      <w:proofErr w:type="gramEnd"/>
      <w:r w:rsidRPr="00250ED9">
        <w:rPr>
          <w:color w:val="000000"/>
          <w:sz w:val="18"/>
          <w:szCs w:val="18"/>
        </w:rPr>
        <w:t>етр</w:t>
      </w:r>
      <w:proofErr w:type="spellEnd"/>
      <w:r w:rsidRPr="00250ED9">
        <w:rPr>
          <w:color w:val="000000"/>
          <w:sz w:val="18"/>
          <w:szCs w:val="18"/>
        </w:rPr>
        <w:t xml:space="preserve">); </w:t>
      </w:r>
      <w:r w:rsidRPr="00250ED9">
        <w:rPr>
          <w:color w:val="000000"/>
          <w:sz w:val="18"/>
          <w:szCs w:val="18"/>
          <w:lang w:val="en-US"/>
        </w:rPr>
        <w:t>Q</w:t>
      </w:r>
      <w:r w:rsidRPr="00250ED9">
        <w:rPr>
          <w:color w:val="000000"/>
          <w:sz w:val="18"/>
          <w:szCs w:val="18"/>
        </w:rPr>
        <w:t>пр1-объем сточных вод, отведенных (сброшенных) с объекта Абонента, определенный по показаниям прибора учета сточных вод либо в соответствии с балансом водопотребления и водоотведения или иными способами, предусмотренными Правилами организации коммерческого учета воды, сточных вод.</w:t>
      </w:r>
    </w:p>
    <w:p w:rsidR="007D217C" w:rsidRDefault="007D217C" w:rsidP="007D217C">
      <w:pPr>
        <w:tabs>
          <w:tab w:val="left" w:pos="142"/>
          <w:tab w:val="left" w:pos="851"/>
        </w:tabs>
        <w:ind w:firstLine="284"/>
        <w:jc w:val="both"/>
        <w:rPr>
          <w:b/>
          <w:color w:val="000000"/>
          <w:sz w:val="18"/>
          <w:szCs w:val="18"/>
        </w:rPr>
      </w:pPr>
      <w:r w:rsidRPr="00250ED9">
        <w:rPr>
          <w:b/>
          <w:color w:val="000000"/>
          <w:sz w:val="18"/>
          <w:szCs w:val="18"/>
        </w:rPr>
        <w:t xml:space="preserve">       </w:t>
      </w:r>
      <w:r w:rsidRPr="008017B1">
        <w:rPr>
          <w:b/>
          <w:color w:val="000000"/>
          <w:sz w:val="18"/>
          <w:szCs w:val="18"/>
        </w:rPr>
        <w:t xml:space="preserve">Плата за негативное воздействие на работу централизованной системы водоотведения составляет: </w:t>
      </w:r>
    </w:p>
    <w:p w:rsidR="007D217C" w:rsidRDefault="007D217C" w:rsidP="007D217C">
      <w:pPr>
        <w:tabs>
          <w:tab w:val="left" w:pos="142"/>
          <w:tab w:val="left" w:pos="851"/>
        </w:tabs>
        <w:ind w:firstLine="284"/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с 01.01.2026 по 30.09.2026</w:t>
      </w:r>
      <w:r w:rsidRPr="008017B1">
        <w:rPr>
          <w:b/>
          <w:color w:val="000000"/>
          <w:sz w:val="18"/>
          <w:szCs w:val="18"/>
        </w:rPr>
        <w:t xml:space="preserve"> – </w:t>
      </w:r>
      <w:r>
        <w:rPr>
          <w:b/>
          <w:color w:val="000000"/>
          <w:sz w:val="18"/>
          <w:szCs w:val="18"/>
        </w:rPr>
        <w:t>12,14</w:t>
      </w:r>
      <w:r w:rsidRPr="008017B1">
        <w:rPr>
          <w:b/>
          <w:color w:val="000000"/>
          <w:sz w:val="18"/>
          <w:szCs w:val="18"/>
        </w:rPr>
        <w:t xml:space="preserve"> руб./м3 х Договорной объем сточных вод, отведенных (сброшенных) с объекта Абонента в указанный период без НДС;</w:t>
      </w:r>
      <w:r>
        <w:rPr>
          <w:b/>
          <w:color w:val="000000"/>
          <w:sz w:val="18"/>
          <w:szCs w:val="18"/>
        </w:rPr>
        <w:t xml:space="preserve"> 14,81</w:t>
      </w:r>
      <w:r w:rsidRPr="008017B1">
        <w:rPr>
          <w:b/>
          <w:color w:val="000000"/>
          <w:sz w:val="18"/>
          <w:szCs w:val="18"/>
        </w:rPr>
        <w:t xml:space="preserve"> руб./м3 х Договорной объем сточных вод, отведенных (сброшенных) с объекта Абонента в указанный период с НДС 2</w:t>
      </w:r>
      <w:r>
        <w:rPr>
          <w:b/>
          <w:color w:val="000000"/>
          <w:sz w:val="18"/>
          <w:szCs w:val="18"/>
        </w:rPr>
        <w:t>2</w:t>
      </w:r>
      <w:r w:rsidRPr="008017B1">
        <w:rPr>
          <w:b/>
          <w:color w:val="000000"/>
          <w:sz w:val="18"/>
          <w:szCs w:val="18"/>
        </w:rPr>
        <w:t>%</w:t>
      </w:r>
    </w:p>
    <w:p w:rsidR="007D217C" w:rsidRDefault="007D217C" w:rsidP="007D217C">
      <w:pPr>
        <w:tabs>
          <w:tab w:val="left" w:pos="142"/>
          <w:tab w:val="left" w:pos="851"/>
        </w:tabs>
        <w:ind w:firstLine="284"/>
        <w:jc w:val="both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с 01.10.2026 по 31.12.2026</w:t>
      </w:r>
      <w:r w:rsidRPr="008017B1">
        <w:rPr>
          <w:b/>
          <w:color w:val="000000"/>
          <w:sz w:val="18"/>
          <w:szCs w:val="18"/>
        </w:rPr>
        <w:t xml:space="preserve"> – </w:t>
      </w:r>
      <w:r>
        <w:rPr>
          <w:b/>
          <w:color w:val="000000"/>
          <w:sz w:val="18"/>
          <w:szCs w:val="18"/>
        </w:rPr>
        <w:t>13,6</w:t>
      </w:r>
      <w:r w:rsidRPr="008017B1">
        <w:rPr>
          <w:b/>
          <w:color w:val="000000"/>
          <w:sz w:val="18"/>
          <w:szCs w:val="18"/>
        </w:rPr>
        <w:t xml:space="preserve"> руб./м3 х Договорной объем сточных вод, отведенных (сброшенных) с объекта Абонента в указанный период без НДС;</w:t>
      </w:r>
      <w:r>
        <w:rPr>
          <w:b/>
          <w:color w:val="000000"/>
          <w:sz w:val="18"/>
          <w:szCs w:val="18"/>
        </w:rPr>
        <w:t xml:space="preserve"> 16,59</w:t>
      </w:r>
      <w:r w:rsidRPr="008017B1">
        <w:rPr>
          <w:b/>
          <w:color w:val="000000"/>
          <w:sz w:val="18"/>
          <w:szCs w:val="18"/>
        </w:rPr>
        <w:t xml:space="preserve"> руб./м3 х Договорной объем сточных вод, отведенных (сброшенных) с объекта Абонента в указанный период с НДС 2</w:t>
      </w:r>
      <w:r>
        <w:rPr>
          <w:b/>
          <w:color w:val="000000"/>
          <w:sz w:val="18"/>
          <w:szCs w:val="18"/>
        </w:rPr>
        <w:t>2</w:t>
      </w:r>
      <w:r w:rsidRPr="008017B1">
        <w:rPr>
          <w:b/>
          <w:color w:val="000000"/>
          <w:sz w:val="18"/>
          <w:szCs w:val="18"/>
        </w:rPr>
        <w:t>%</w:t>
      </w:r>
    </w:p>
    <w:p w:rsidR="007D217C" w:rsidRDefault="007D217C" w:rsidP="007D217C">
      <w:pPr>
        <w:tabs>
          <w:tab w:val="left" w:pos="142"/>
          <w:tab w:val="left" w:pos="851"/>
        </w:tabs>
        <w:ind w:firstLine="284"/>
        <w:jc w:val="both"/>
        <w:rPr>
          <w:b/>
          <w:color w:val="000000"/>
          <w:sz w:val="18"/>
          <w:szCs w:val="18"/>
        </w:rPr>
      </w:pPr>
    </w:p>
    <w:p w:rsidR="007D217C" w:rsidRDefault="007D217C" w:rsidP="007D217C">
      <w:pPr>
        <w:tabs>
          <w:tab w:val="left" w:pos="142"/>
          <w:tab w:val="left" w:pos="851"/>
        </w:tabs>
        <w:ind w:firstLine="284"/>
        <w:jc w:val="both"/>
        <w:rPr>
          <w:b/>
          <w:color w:val="000000"/>
          <w:sz w:val="18"/>
          <w:szCs w:val="18"/>
        </w:rPr>
      </w:pPr>
    </w:p>
    <w:p w:rsidR="007D217C" w:rsidRPr="00F13D0E" w:rsidRDefault="007D217C" w:rsidP="007D217C">
      <w:pPr>
        <w:tabs>
          <w:tab w:val="left" w:pos="142"/>
          <w:tab w:val="left" w:pos="851"/>
        </w:tabs>
        <w:ind w:firstLine="284"/>
        <w:jc w:val="both"/>
        <w:rPr>
          <w:b/>
          <w:color w:val="000000"/>
          <w:sz w:val="18"/>
          <w:szCs w:val="18"/>
        </w:rPr>
      </w:pPr>
      <w:r w:rsidRPr="00250ED9">
        <w:rPr>
          <w:b/>
          <w:color w:val="000000"/>
          <w:sz w:val="18"/>
          <w:szCs w:val="18"/>
        </w:rPr>
        <w:t xml:space="preserve">       </w:t>
      </w:r>
      <w:r>
        <w:rPr>
          <w:b/>
          <w:color w:val="000000"/>
          <w:sz w:val="18"/>
          <w:szCs w:val="18"/>
        </w:rPr>
        <w:t xml:space="preserve">Договорной объем платы за негативное воздействие на работу централизованной системы </w:t>
      </w:r>
      <w:r w:rsidRPr="005477D8">
        <w:rPr>
          <w:b/>
          <w:color w:val="000000"/>
          <w:sz w:val="18"/>
          <w:szCs w:val="18"/>
        </w:rPr>
        <w:t xml:space="preserve">водоотведения </w:t>
      </w:r>
      <w:r>
        <w:rPr>
          <w:b/>
          <w:color w:val="000000"/>
          <w:sz w:val="18"/>
          <w:szCs w:val="18"/>
        </w:rPr>
        <w:t>________________</w:t>
      </w:r>
      <w:r w:rsidRPr="005477D8">
        <w:rPr>
          <w:b/>
          <w:color w:val="000000"/>
          <w:sz w:val="18"/>
          <w:szCs w:val="18"/>
        </w:rPr>
        <w:t xml:space="preserve"> м3.</w:t>
      </w:r>
    </w:p>
    <w:p w:rsidR="007D217C" w:rsidRDefault="007D217C" w:rsidP="007D217C">
      <w:pPr>
        <w:tabs>
          <w:tab w:val="left" w:pos="142"/>
          <w:tab w:val="left" w:pos="851"/>
        </w:tabs>
        <w:jc w:val="both"/>
        <w:rPr>
          <w:b/>
          <w:color w:val="000000"/>
          <w:sz w:val="18"/>
          <w:szCs w:val="18"/>
        </w:rPr>
      </w:pPr>
    </w:p>
    <w:p w:rsidR="007D217C" w:rsidRDefault="007D217C" w:rsidP="007D217C">
      <w:pPr>
        <w:tabs>
          <w:tab w:val="left" w:pos="142"/>
          <w:tab w:val="left" w:pos="851"/>
        </w:tabs>
        <w:jc w:val="both"/>
        <w:rPr>
          <w:b/>
          <w:sz w:val="18"/>
          <w:szCs w:val="18"/>
        </w:rPr>
      </w:pPr>
      <w:r w:rsidRPr="00250ED9">
        <w:rPr>
          <w:b/>
          <w:color w:val="000000"/>
          <w:sz w:val="18"/>
          <w:szCs w:val="18"/>
        </w:rPr>
        <w:t xml:space="preserve">           </w:t>
      </w:r>
      <w:r w:rsidRPr="005477D8">
        <w:rPr>
          <w:b/>
          <w:color w:val="000000"/>
          <w:sz w:val="18"/>
          <w:szCs w:val="18"/>
        </w:rPr>
        <w:t xml:space="preserve">Цена настоящего Контракта составляет </w:t>
      </w:r>
      <w:r>
        <w:rPr>
          <w:b/>
          <w:color w:val="000000"/>
          <w:sz w:val="18"/>
          <w:szCs w:val="18"/>
        </w:rPr>
        <w:t>________________________</w:t>
      </w:r>
      <w:r w:rsidRPr="005477D8">
        <w:rPr>
          <w:b/>
          <w:color w:val="000000"/>
          <w:sz w:val="18"/>
          <w:szCs w:val="18"/>
        </w:rPr>
        <w:t>,</w:t>
      </w:r>
      <w:r w:rsidRPr="005477D8">
        <w:rPr>
          <w:b/>
          <w:sz w:val="18"/>
          <w:szCs w:val="18"/>
        </w:rPr>
        <w:t xml:space="preserve"> с учетом НДС 2</w:t>
      </w:r>
      <w:r>
        <w:rPr>
          <w:b/>
          <w:sz w:val="18"/>
          <w:szCs w:val="18"/>
        </w:rPr>
        <w:t xml:space="preserve">2% </w:t>
      </w:r>
    </w:p>
    <w:p w:rsidR="007D217C" w:rsidRDefault="007D217C" w:rsidP="007D217C">
      <w:pPr>
        <w:tabs>
          <w:tab w:val="left" w:pos="142"/>
          <w:tab w:val="left" w:pos="851"/>
        </w:tabs>
        <w:jc w:val="both"/>
        <w:rPr>
          <w:b/>
          <w:sz w:val="18"/>
          <w:szCs w:val="18"/>
        </w:rPr>
      </w:pPr>
    </w:p>
    <w:p w:rsidR="00316C7C" w:rsidRPr="00027D6E" w:rsidRDefault="00316C7C" w:rsidP="00FD11E7">
      <w:pPr>
        <w:tabs>
          <w:tab w:val="left" w:pos="142"/>
          <w:tab w:val="left" w:pos="851"/>
        </w:tabs>
        <w:ind w:firstLine="567"/>
        <w:jc w:val="both"/>
        <w:rPr>
          <w:sz w:val="20"/>
          <w:szCs w:val="20"/>
        </w:rPr>
      </w:pPr>
      <w:r w:rsidRPr="00027D6E">
        <w:rPr>
          <w:sz w:val="20"/>
          <w:szCs w:val="20"/>
        </w:rPr>
        <w:t xml:space="preserve">Все остальные положения </w:t>
      </w:r>
      <w:r w:rsidR="00031452" w:rsidRPr="00027D6E">
        <w:rPr>
          <w:sz w:val="20"/>
          <w:szCs w:val="20"/>
        </w:rPr>
        <w:t>Контракт</w:t>
      </w:r>
      <w:r w:rsidRPr="00027D6E">
        <w:rPr>
          <w:sz w:val="20"/>
          <w:szCs w:val="20"/>
        </w:rPr>
        <w:t>а, не затронутые настоящим Соглашением, остаются неизменными и Стороны подтверждают по ним свои обязательства.</w:t>
      </w:r>
    </w:p>
    <w:p w:rsidR="00316C7C" w:rsidRPr="00027D6E" w:rsidRDefault="008A5826" w:rsidP="0039371D">
      <w:pPr>
        <w:numPr>
          <w:ilvl w:val="0"/>
          <w:numId w:val="12"/>
        </w:numPr>
        <w:jc w:val="both"/>
        <w:rPr>
          <w:sz w:val="20"/>
          <w:szCs w:val="20"/>
        </w:rPr>
      </w:pPr>
      <w:r w:rsidRPr="00027D6E">
        <w:rPr>
          <w:sz w:val="20"/>
          <w:szCs w:val="20"/>
        </w:rPr>
        <w:t xml:space="preserve">Настоящее Соглашение вступает в силу с момента его подписания уполномоченными представителями Сторон </w:t>
      </w:r>
      <w:r w:rsidR="009705BD" w:rsidRPr="00027D6E">
        <w:rPr>
          <w:sz w:val="20"/>
          <w:szCs w:val="20"/>
        </w:rPr>
        <w:t>и</w:t>
      </w:r>
      <w:r w:rsidRPr="00027D6E">
        <w:rPr>
          <w:sz w:val="20"/>
          <w:szCs w:val="20"/>
        </w:rPr>
        <w:t xml:space="preserve"> </w:t>
      </w:r>
      <w:r w:rsidR="00D87D47" w:rsidRPr="00027D6E">
        <w:rPr>
          <w:sz w:val="20"/>
          <w:szCs w:val="20"/>
        </w:rPr>
        <w:t xml:space="preserve">действует </w:t>
      </w:r>
      <w:r w:rsidRPr="00027D6E">
        <w:rPr>
          <w:sz w:val="20"/>
          <w:szCs w:val="20"/>
        </w:rPr>
        <w:t xml:space="preserve">до окончания </w:t>
      </w:r>
      <w:r w:rsidR="009705BD" w:rsidRPr="00027D6E">
        <w:rPr>
          <w:sz w:val="20"/>
          <w:szCs w:val="20"/>
        </w:rPr>
        <w:t xml:space="preserve">срока </w:t>
      </w:r>
      <w:r w:rsidRPr="00027D6E">
        <w:rPr>
          <w:sz w:val="20"/>
          <w:szCs w:val="20"/>
        </w:rPr>
        <w:t>действия Контракта</w:t>
      </w:r>
      <w:r w:rsidR="00316C7C" w:rsidRPr="00027D6E">
        <w:rPr>
          <w:sz w:val="20"/>
          <w:szCs w:val="20"/>
        </w:rPr>
        <w:t>.</w:t>
      </w:r>
    </w:p>
    <w:p w:rsidR="00316C7C" w:rsidRPr="00027D6E" w:rsidRDefault="00316C7C" w:rsidP="0039371D">
      <w:pPr>
        <w:numPr>
          <w:ilvl w:val="0"/>
          <w:numId w:val="12"/>
        </w:numPr>
        <w:jc w:val="both"/>
        <w:rPr>
          <w:sz w:val="20"/>
          <w:szCs w:val="20"/>
        </w:rPr>
      </w:pPr>
      <w:r w:rsidRPr="00027D6E">
        <w:rPr>
          <w:sz w:val="20"/>
          <w:szCs w:val="20"/>
        </w:rPr>
        <w:t xml:space="preserve">Настоящее Соглашение является неотъемлемой частью </w:t>
      </w:r>
      <w:r w:rsidR="00031452" w:rsidRPr="00027D6E">
        <w:rPr>
          <w:sz w:val="20"/>
          <w:szCs w:val="20"/>
        </w:rPr>
        <w:t>Контракт</w:t>
      </w:r>
      <w:r w:rsidRPr="00027D6E">
        <w:rPr>
          <w:sz w:val="20"/>
          <w:szCs w:val="20"/>
        </w:rPr>
        <w:t>а</w:t>
      </w:r>
    </w:p>
    <w:p w:rsidR="00620883" w:rsidRPr="00027D6E" w:rsidRDefault="00316C7C" w:rsidP="0039371D">
      <w:pPr>
        <w:numPr>
          <w:ilvl w:val="0"/>
          <w:numId w:val="12"/>
        </w:numPr>
        <w:jc w:val="both"/>
        <w:rPr>
          <w:sz w:val="20"/>
          <w:szCs w:val="20"/>
        </w:rPr>
      </w:pPr>
      <w:r w:rsidRPr="00027D6E">
        <w:rPr>
          <w:sz w:val="20"/>
          <w:szCs w:val="20"/>
        </w:rPr>
        <w:t>Настоящее Соглашение составлено в двух идентичных оригинальных экземплярах, имеющих равную юридическую силу, на русском языке, по одному экземпляру для каждой из Сторон.</w:t>
      </w:r>
    </w:p>
    <w:p w:rsidR="001E6EC8" w:rsidRPr="00027D6E" w:rsidRDefault="001E6EC8" w:rsidP="00BA0E86">
      <w:pPr>
        <w:ind w:left="180"/>
        <w:jc w:val="both"/>
        <w:rPr>
          <w:sz w:val="20"/>
          <w:szCs w:val="20"/>
        </w:rPr>
      </w:pPr>
    </w:p>
    <w:tbl>
      <w:tblPr>
        <w:tblW w:w="10605" w:type="dxa"/>
        <w:tblLayout w:type="fixed"/>
        <w:tblLook w:val="04A0" w:firstRow="1" w:lastRow="0" w:firstColumn="1" w:lastColumn="0" w:noHBand="0" w:noVBand="1"/>
      </w:tblPr>
      <w:tblGrid>
        <w:gridCol w:w="4222"/>
        <w:gridCol w:w="6383"/>
      </w:tblGrid>
      <w:tr w:rsidR="00FD11E7" w:rsidRPr="00027D6E" w:rsidTr="00FD11E7">
        <w:trPr>
          <w:trHeight w:val="653"/>
        </w:trPr>
        <w:tc>
          <w:tcPr>
            <w:tcW w:w="4222" w:type="dxa"/>
            <w:hideMark/>
          </w:tcPr>
          <w:p w:rsidR="00FD11E7" w:rsidRPr="00027D6E" w:rsidRDefault="00FD11E7">
            <w:pPr>
              <w:widowControl w:val="0"/>
              <w:autoSpaceDE w:val="0"/>
              <w:jc w:val="center"/>
              <w:rPr>
                <w:bCs/>
                <w:color w:val="000000"/>
                <w:kern w:val="2"/>
                <w:sz w:val="20"/>
                <w:szCs w:val="20"/>
              </w:rPr>
            </w:pPr>
            <w:r w:rsidRPr="00027D6E">
              <w:rPr>
                <w:bCs/>
                <w:color w:val="000000"/>
                <w:kern w:val="2"/>
                <w:sz w:val="20"/>
                <w:szCs w:val="20"/>
              </w:rPr>
              <w:t xml:space="preserve">Организация </w:t>
            </w:r>
            <w:proofErr w:type="spellStart"/>
            <w:r w:rsidRPr="00027D6E">
              <w:rPr>
                <w:bCs/>
                <w:color w:val="000000"/>
                <w:kern w:val="2"/>
                <w:sz w:val="20"/>
                <w:szCs w:val="20"/>
              </w:rPr>
              <w:t>водопроводно</w:t>
            </w:r>
            <w:proofErr w:type="spellEnd"/>
            <w:r w:rsidRPr="00027D6E">
              <w:rPr>
                <w:bCs/>
                <w:color w:val="000000"/>
                <w:kern w:val="2"/>
                <w:sz w:val="20"/>
                <w:szCs w:val="20"/>
              </w:rPr>
              <w:t>–канализационного хозяйства:</w:t>
            </w:r>
          </w:p>
        </w:tc>
        <w:tc>
          <w:tcPr>
            <w:tcW w:w="6383" w:type="dxa"/>
          </w:tcPr>
          <w:p w:rsidR="00FD11E7" w:rsidRPr="00027D6E" w:rsidRDefault="00FD11E7">
            <w:pPr>
              <w:widowControl w:val="0"/>
              <w:autoSpaceDE w:val="0"/>
              <w:snapToGrid w:val="0"/>
              <w:jc w:val="center"/>
              <w:rPr>
                <w:bCs/>
                <w:color w:val="000000"/>
                <w:kern w:val="2"/>
                <w:sz w:val="20"/>
                <w:szCs w:val="20"/>
              </w:rPr>
            </w:pPr>
            <w:r w:rsidRPr="00027D6E">
              <w:rPr>
                <w:bCs/>
                <w:color w:val="000000"/>
                <w:kern w:val="2"/>
                <w:sz w:val="20"/>
                <w:szCs w:val="20"/>
              </w:rPr>
              <w:t>Абонент:</w:t>
            </w:r>
          </w:p>
          <w:p w:rsidR="00FD11E7" w:rsidRPr="00027D6E" w:rsidRDefault="00FD11E7">
            <w:pPr>
              <w:widowControl w:val="0"/>
              <w:autoSpaceDE w:val="0"/>
              <w:snapToGrid w:val="0"/>
              <w:jc w:val="center"/>
              <w:rPr>
                <w:bCs/>
                <w:color w:val="000000"/>
                <w:kern w:val="2"/>
                <w:sz w:val="20"/>
                <w:szCs w:val="20"/>
              </w:rPr>
            </w:pPr>
          </w:p>
          <w:p w:rsidR="00A6270B" w:rsidRPr="00027D6E" w:rsidRDefault="00A6270B" w:rsidP="00A6270B">
            <w:pPr>
              <w:widowControl w:val="0"/>
              <w:autoSpaceDE w:val="0"/>
              <w:snapToGrid w:val="0"/>
              <w:rPr>
                <w:bCs/>
                <w:color w:val="000000"/>
                <w:kern w:val="2"/>
                <w:sz w:val="20"/>
                <w:szCs w:val="20"/>
              </w:rPr>
            </w:pPr>
            <w:r w:rsidRPr="00027D6E">
              <w:rPr>
                <w:bCs/>
                <w:color w:val="000000"/>
                <w:kern w:val="2"/>
                <w:sz w:val="20"/>
                <w:szCs w:val="20"/>
              </w:rPr>
              <w:t xml:space="preserve"> </w:t>
            </w:r>
          </w:p>
        </w:tc>
      </w:tr>
      <w:tr w:rsidR="00FD11E7" w:rsidRPr="00027D6E" w:rsidTr="00FD11E7">
        <w:trPr>
          <w:trHeight w:val="44"/>
        </w:trPr>
        <w:tc>
          <w:tcPr>
            <w:tcW w:w="4222" w:type="dxa"/>
          </w:tcPr>
          <w:p w:rsidR="0018303C" w:rsidRPr="00027D6E" w:rsidRDefault="009321C4" w:rsidP="00FD11E7">
            <w:pPr>
              <w:widowControl w:val="0"/>
              <w:autoSpaceDE w:val="0"/>
              <w:rPr>
                <w:color w:val="000000"/>
                <w:sz w:val="20"/>
                <w:szCs w:val="20"/>
              </w:rPr>
            </w:pPr>
            <w:r w:rsidRPr="00027D6E">
              <w:rPr>
                <w:color w:val="000000"/>
                <w:sz w:val="20"/>
                <w:szCs w:val="20"/>
              </w:rPr>
              <w:t>Начальник отдела сбыта</w:t>
            </w:r>
            <w:r w:rsidR="00FD11E7" w:rsidRPr="00027D6E">
              <w:rPr>
                <w:color w:val="000000"/>
                <w:sz w:val="20"/>
                <w:szCs w:val="20"/>
              </w:rPr>
              <w:t xml:space="preserve"> </w:t>
            </w:r>
          </w:p>
          <w:p w:rsidR="00FD11E7" w:rsidRPr="00027D6E" w:rsidRDefault="00FD11E7" w:rsidP="00FD11E7">
            <w:pPr>
              <w:widowControl w:val="0"/>
              <w:autoSpaceDE w:val="0"/>
              <w:rPr>
                <w:color w:val="000000"/>
                <w:sz w:val="20"/>
                <w:szCs w:val="20"/>
              </w:rPr>
            </w:pPr>
            <w:r w:rsidRPr="00027D6E">
              <w:rPr>
                <w:color w:val="000000"/>
                <w:sz w:val="20"/>
                <w:szCs w:val="20"/>
              </w:rPr>
              <w:t>СМ</w:t>
            </w:r>
            <w:r w:rsidR="0018303C" w:rsidRPr="00027D6E">
              <w:rPr>
                <w:color w:val="000000"/>
                <w:sz w:val="20"/>
                <w:szCs w:val="20"/>
              </w:rPr>
              <w:t>УП «</w:t>
            </w:r>
            <w:proofErr w:type="spellStart"/>
            <w:r w:rsidR="0018303C" w:rsidRPr="00027D6E">
              <w:rPr>
                <w:color w:val="000000"/>
                <w:sz w:val="20"/>
                <w:szCs w:val="20"/>
              </w:rPr>
              <w:t>Горводоканал</w:t>
            </w:r>
            <w:proofErr w:type="spellEnd"/>
            <w:r w:rsidR="0018303C" w:rsidRPr="00027D6E">
              <w:rPr>
                <w:color w:val="000000"/>
                <w:sz w:val="20"/>
                <w:szCs w:val="20"/>
              </w:rPr>
              <w:t xml:space="preserve">» </w:t>
            </w:r>
          </w:p>
          <w:p w:rsidR="00FD11E7" w:rsidRPr="00027D6E" w:rsidRDefault="00FD11E7">
            <w:pPr>
              <w:widowControl w:val="0"/>
              <w:autoSpaceDE w:val="0"/>
              <w:jc w:val="both"/>
              <w:rPr>
                <w:color w:val="000000"/>
                <w:sz w:val="20"/>
                <w:szCs w:val="20"/>
              </w:rPr>
            </w:pPr>
          </w:p>
          <w:p w:rsidR="009321C4" w:rsidRPr="00027D6E" w:rsidRDefault="009321C4">
            <w:pPr>
              <w:widowControl w:val="0"/>
              <w:autoSpaceDE w:val="0"/>
              <w:jc w:val="both"/>
              <w:rPr>
                <w:color w:val="000000"/>
                <w:sz w:val="20"/>
                <w:szCs w:val="20"/>
              </w:rPr>
            </w:pPr>
          </w:p>
          <w:p w:rsidR="00FD11E7" w:rsidRPr="00027D6E" w:rsidRDefault="00FD11E7" w:rsidP="0001557E">
            <w:pPr>
              <w:widowControl w:val="0"/>
              <w:autoSpaceDE w:val="0"/>
              <w:jc w:val="both"/>
              <w:rPr>
                <w:bCs/>
                <w:color w:val="000000"/>
                <w:kern w:val="2"/>
                <w:sz w:val="20"/>
                <w:szCs w:val="20"/>
              </w:rPr>
            </w:pPr>
            <w:r w:rsidRPr="00027D6E">
              <w:rPr>
                <w:bCs/>
                <w:color w:val="000000"/>
                <w:kern w:val="2"/>
                <w:sz w:val="20"/>
                <w:szCs w:val="20"/>
              </w:rPr>
              <w:t xml:space="preserve">_________________ </w:t>
            </w:r>
            <w:proofErr w:type="spellStart"/>
            <w:r w:rsidR="0001557E" w:rsidRPr="00027D6E">
              <w:rPr>
                <w:bCs/>
                <w:color w:val="000000"/>
                <w:kern w:val="2"/>
                <w:sz w:val="20"/>
                <w:szCs w:val="20"/>
              </w:rPr>
              <w:t>Я.С.Ивченкова</w:t>
            </w:r>
            <w:proofErr w:type="spellEnd"/>
          </w:p>
        </w:tc>
        <w:tc>
          <w:tcPr>
            <w:tcW w:w="6383" w:type="dxa"/>
          </w:tcPr>
          <w:p w:rsidR="00FD11E7" w:rsidRPr="00027D6E" w:rsidRDefault="00FD11E7">
            <w:pPr>
              <w:widowControl w:val="0"/>
              <w:tabs>
                <w:tab w:val="left" w:pos="1877"/>
                <w:tab w:val="right" w:pos="6163"/>
              </w:tabs>
              <w:autoSpaceDE w:val="0"/>
              <w:ind w:left="1735"/>
              <w:rPr>
                <w:sz w:val="20"/>
                <w:szCs w:val="20"/>
              </w:rPr>
            </w:pPr>
          </w:p>
          <w:p w:rsidR="00FD11E7" w:rsidRPr="00027D6E" w:rsidRDefault="00FD11E7" w:rsidP="00691607">
            <w:pPr>
              <w:widowControl w:val="0"/>
              <w:tabs>
                <w:tab w:val="left" w:pos="1877"/>
                <w:tab w:val="right" w:pos="6163"/>
              </w:tabs>
              <w:autoSpaceDE w:val="0"/>
              <w:ind w:left="1735"/>
              <w:rPr>
                <w:color w:val="000000"/>
                <w:sz w:val="20"/>
                <w:szCs w:val="20"/>
              </w:rPr>
            </w:pPr>
            <w:r w:rsidRPr="00027D6E">
              <w:rPr>
                <w:sz w:val="20"/>
                <w:szCs w:val="20"/>
              </w:rPr>
              <w:t xml:space="preserve">  </w:t>
            </w:r>
          </w:p>
        </w:tc>
      </w:tr>
    </w:tbl>
    <w:p w:rsidR="00FD11E7" w:rsidRPr="00FD11E7" w:rsidRDefault="00FD11E7" w:rsidP="00FD11E7">
      <w:pPr>
        <w:jc w:val="both"/>
        <w:rPr>
          <w:sz w:val="16"/>
          <w:szCs w:val="16"/>
        </w:rPr>
      </w:pPr>
    </w:p>
    <w:sectPr w:rsidR="00FD11E7" w:rsidRPr="00FD11E7" w:rsidSect="009370E0">
      <w:pgSz w:w="11906" w:h="16838"/>
      <w:pgMar w:top="90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29F" w:rsidRDefault="00A3329F" w:rsidP="009C4828">
      <w:r>
        <w:separator/>
      </w:r>
    </w:p>
  </w:endnote>
  <w:endnote w:type="continuationSeparator" w:id="0">
    <w:p w:rsidR="00A3329F" w:rsidRDefault="00A3329F" w:rsidP="009C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29F" w:rsidRDefault="00A3329F" w:rsidP="009C4828">
      <w:r>
        <w:separator/>
      </w:r>
    </w:p>
  </w:footnote>
  <w:footnote w:type="continuationSeparator" w:id="0">
    <w:p w:rsidR="00A3329F" w:rsidRDefault="00A3329F" w:rsidP="009C4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21D3897"/>
    <w:multiLevelType w:val="hybridMultilevel"/>
    <w:tmpl w:val="EE84DCD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2287014"/>
    <w:multiLevelType w:val="hybridMultilevel"/>
    <w:tmpl w:val="48C4DB5E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A448B5"/>
    <w:multiLevelType w:val="hybridMultilevel"/>
    <w:tmpl w:val="70C0E8E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BF2B92"/>
    <w:multiLevelType w:val="hybridMultilevel"/>
    <w:tmpl w:val="1F16E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0E50F81"/>
    <w:multiLevelType w:val="hybridMultilevel"/>
    <w:tmpl w:val="579A1F1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EAA34F4"/>
    <w:multiLevelType w:val="hybridMultilevel"/>
    <w:tmpl w:val="6A221BF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190E08"/>
    <w:multiLevelType w:val="hybridMultilevel"/>
    <w:tmpl w:val="FA8C8A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906C5F"/>
    <w:multiLevelType w:val="hybridMultilevel"/>
    <w:tmpl w:val="1E0859A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4240D09"/>
    <w:multiLevelType w:val="hybridMultilevel"/>
    <w:tmpl w:val="6262B27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B6F45E9"/>
    <w:multiLevelType w:val="hybridMultilevel"/>
    <w:tmpl w:val="66BA6D8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E037C3C"/>
    <w:multiLevelType w:val="hybridMultilevel"/>
    <w:tmpl w:val="A22ACD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9"/>
  </w:num>
  <w:num w:numId="7">
    <w:abstractNumId w:val="6"/>
  </w:num>
  <w:num w:numId="8">
    <w:abstractNumId w:val="5"/>
  </w:num>
  <w:num w:numId="9">
    <w:abstractNumId w:val="8"/>
  </w:num>
  <w:num w:numId="10">
    <w:abstractNumId w:val="11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150"/>
    <w:rsid w:val="000123B4"/>
    <w:rsid w:val="0001557E"/>
    <w:rsid w:val="0001715A"/>
    <w:rsid w:val="00017880"/>
    <w:rsid w:val="00027429"/>
    <w:rsid w:val="00027D6E"/>
    <w:rsid w:val="00031452"/>
    <w:rsid w:val="0004023F"/>
    <w:rsid w:val="00052E14"/>
    <w:rsid w:val="0006137B"/>
    <w:rsid w:val="00063A88"/>
    <w:rsid w:val="00066B92"/>
    <w:rsid w:val="00071904"/>
    <w:rsid w:val="000758B4"/>
    <w:rsid w:val="000803D7"/>
    <w:rsid w:val="0008090D"/>
    <w:rsid w:val="00085145"/>
    <w:rsid w:val="00085B82"/>
    <w:rsid w:val="00097D9A"/>
    <w:rsid w:val="000A5294"/>
    <w:rsid w:val="000A6BA8"/>
    <w:rsid w:val="000B1EDB"/>
    <w:rsid w:val="000B4BE1"/>
    <w:rsid w:val="000B4C43"/>
    <w:rsid w:val="000C170E"/>
    <w:rsid w:val="000C7801"/>
    <w:rsid w:val="000D0003"/>
    <w:rsid w:val="000D0C01"/>
    <w:rsid w:val="000D7933"/>
    <w:rsid w:val="000F14CB"/>
    <w:rsid w:val="000F264B"/>
    <w:rsid w:val="0010179E"/>
    <w:rsid w:val="0010344C"/>
    <w:rsid w:val="001055D1"/>
    <w:rsid w:val="00106403"/>
    <w:rsid w:val="00106621"/>
    <w:rsid w:val="00110FF4"/>
    <w:rsid w:val="00112FEB"/>
    <w:rsid w:val="00114EF5"/>
    <w:rsid w:val="00131470"/>
    <w:rsid w:val="00133E4E"/>
    <w:rsid w:val="00137F9C"/>
    <w:rsid w:val="00152984"/>
    <w:rsid w:val="00153FA8"/>
    <w:rsid w:val="001652E3"/>
    <w:rsid w:val="00166C5F"/>
    <w:rsid w:val="00175A02"/>
    <w:rsid w:val="00181255"/>
    <w:rsid w:val="00182734"/>
    <w:rsid w:val="0018303C"/>
    <w:rsid w:val="00196518"/>
    <w:rsid w:val="001A4876"/>
    <w:rsid w:val="001A499A"/>
    <w:rsid w:val="001B433D"/>
    <w:rsid w:val="001B5267"/>
    <w:rsid w:val="001C085A"/>
    <w:rsid w:val="001C3C0D"/>
    <w:rsid w:val="001E6EC8"/>
    <w:rsid w:val="001F0EE1"/>
    <w:rsid w:val="001F5616"/>
    <w:rsid w:val="0021176A"/>
    <w:rsid w:val="002129AB"/>
    <w:rsid w:val="002136F8"/>
    <w:rsid w:val="00216E3F"/>
    <w:rsid w:val="00227690"/>
    <w:rsid w:val="002425A1"/>
    <w:rsid w:val="00243CF3"/>
    <w:rsid w:val="00252523"/>
    <w:rsid w:val="002776EB"/>
    <w:rsid w:val="00282DD3"/>
    <w:rsid w:val="0029749C"/>
    <w:rsid w:val="002A0F39"/>
    <w:rsid w:val="002A5A1F"/>
    <w:rsid w:val="002C6F7B"/>
    <w:rsid w:val="002E2894"/>
    <w:rsid w:val="002E324D"/>
    <w:rsid w:val="002E389A"/>
    <w:rsid w:val="002E70A8"/>
    <w:rsid w:val="002F6717"/>
    <w:rsid w:val="003062B4"/>
    <w:rsid w:val="00307690"/>
    <w:rsid w:val="00307EA0"/>
    <w:rsid w:val="00316C7C"/>
    <w:rsid w:val="00317AE6"/>
    <w:rsid w:val="003204C7"/>
    <w:rsid w:val="003311CB"/>
    <w:rsid w:val="00350C7F"/>
    <w:rsid w:val="00365C6A"/>
    <w:rsid w:val="003752BC"/>
    <w:rsid w:val="00380BDC"/>
    <w:rsid w:val="0039371D"/>
    <w:rsid w:val="003A62A8"/>
    <w:rsid w:val="003B2DFD"/>
    <w:rsid w:val="003B77A0"/>
    <w:rsid w:val="003C526C"/>
    <w:rsid w:val="003D5545"/>
    <w:rsid w:val="003F2538"/>
    <w:rsid w:val="003F5C3D"/>
    <w:rsid w:val="003F6534"/>
    <w:rsid w:val="00401494"/>
    <w:rsid w:val="00412523"/>
    <w:rsid w:val="00413488"/>
    <w:rsid w:val="0041695E"/>
    <w:rsid w:val="00425449"/>
    <w:rsid w:val="0042772E"/>
    <w:rsid w:val="00441EA0"/>
    <w:rsid w:val="00457538"/>
    <w:rsid w:val="00472A01"/>
    <w:rsid w:val="00483954"/>
    <w:rsid w:val="0049536F"/>
    <w:rsid w:val="004A0677"/>
    <w:rsid w:val="004C1E8B"/>
    <w:rsid w:val="004C4BB3"/>
    <w:rsid w:val="004C666F"/>
    <w:rsid w:val="004D0303"/>
    <w:rsid w:val="004E2214"/>
    <w:rsid w:val="00500A74"/>
    <w:rsid w:val="00500F30"/>
    <w:rsid w:val="005018E8"/>
    <w:rsid w:val="00506920"/>
    <w:rsid w:val="00514A03"/>
    <w:rsid w:val="00532837"/>
    <w:rsid w:val="0054173E"/>
    <w:rsid w:val="0054555E"/>
    <w:rsid w:val="00546904"/>
    <w:rsid w:val="00561EB8"/>
    <w:rsid w:val="00570EE2"/>
    <w:rsid w:val="005928F6"/>
    <w:rsid w:val="005A4ACD"/>
    <w:rsid w:val="005A5B09"/>
    <w:rsid w:val="005C04FC"/>
    <w:rsid w:val="005C29AF"/>
    <w:rsid w:val="005E074F"/>
    <w:rsid w:val="005E2676"/>
    <w:rsid w:val="005E5C6C"/>
    <w:rsid w:val="005F766B"/>
    <w:rsid w:val="0060651C"/>
    <w:rsid w:val="00606E05"/>
    <w:rsid w:val="00610B84"/>
    <w:rsid w:val="00610DD6"/>
    <w:rsid w:val="00620883"/>
    <w:rsid w:val="006211EE"/>
    <w:rsid w:val="00621A2E"/>
    <w:rsid w:val="006357CC"/>
    <w:rsid w:val="00637EBD"/>
    <w:rsid w:val="006415B8"/>
    <w:rsid w:val="00657186"/>
    <w:rsid w:val="00660111"/>
    <w:rsid w:val="00663538"/>
    <w:rsid w:val="00673AD2"/>
    <w:rsid w:val="00691607"/>
    <w:rsid w:val="00695DE8"/>
    <w:rsid w:val="006A2AA1"/>
    <w:rsid w:val="006A75C7"/>
    <w:rsid w:val="006B32B9"/>
    <w:rsid w:val="006B4FD4"/>
    <w:rsid w:val="006C093B"/>
    <w:rsid w:val="006C757B"/>
    <w:rsid w:val="006D183E"/>
    <w:rsid w:val="006D3D55"/>
    <w:rsid w:val="006E0C70"/>
    <w:rsid w:val="006E3B75"/>
    <w:rsid w:val="006F61F3"/>
    <w:rsid w:val="00701C70"/>
    <w:rsid w:val="00713F39"/>
    <w:rsid w:val="00714236"/>
    <w:rsid w:val="00727A9B"/>
    <w:rsid w:val="00736170"/>
    <w:rsid w:val="00753527"/>
    <w:rsid w:val="007600BB"/>
    <w:rsid w:val="007629BD"/>
    <w:rsid w:val="0078000A"/>
    <w:rsid w:val="00785BDC"/>
    <w:rsid w:val="00791130"/>
    <w:rsid w:val="007C32D4"/>
    <w:rsid w:val="007C4075"/>
    <w:rsid w:val="007C6005"/>
    <w:rsid w:val="007C63DC"/>
    <w:rsid w:val="007D217C"/>
    <w:rsid w:val="007E0C8E"/>
    <w:rsid w:val="007E3FC3"/>
    <w:rsid w:val="00802322"/>
    <w:rsid w:val="00824150"/>
    <w:rsid w:val="00825B6A"/>
    <w:rsid w:val="00826897"/>
    <w:rsid w:val="008274F5"/>
    <w:rsid w:val="00841250"/>
    <w:rsid w:val="008458F3"/>
    <w:rsid w:val="0085036C"/>
    <w:rsid w:val="008568AB"/>
    <w:rsid w:val="00863625"/>
    <w:rsid w:val="0086436C"/>
    <w:rsid w:val="00876539"/>
    <w:rsid w:val="00881479"/>
    <w:rsid w:val="00882622"/>
    <w:rsid w:val="008826C9"/>
    <w:rsid w:val="00890C9D"/>
    <w:rsid w:val="008936A3"/>
    <w:rsid w:val="00895594"/>
    <w:rsid w:val="008A0246"/>
    <w:rsid w:val="008A5826"/>
    <w:rsid w:val="008B75AE"/>
    <w:rsid w:val="008C5962"/>
    <w:rsid w:val="008C5D7B"/>
    <w:rsid w:val="008D3BFA"/>
    <w:rsid w:val="008D5A0D"/>
    <w:rsid w:val="008D71AA"/>
    <w:rsid w:val="008F16EB"/>
    <w:rsid w:val="008F2C9E"/>
    <w:rsid w:val="00911935"/>
    <w:rsid w:val="00922093"/>
    <w:rsid w:val="009321C4"/>
    <w:rsid w:val="009370E0"/>
    <w:rsid w:val="00944100"/>
    <w:rsid w:val="00952D40"/>
    <w:rsid w:val="009705BD"/>
    <w:rsid w:val="00976387"/>
    <w:rsid w:val="009763EE"/>
    <w:rsid w:val="00987F02"/>
    <w:rsid w:val="009A289B"/>
    <w:rsid w:val="009B4B8C"/>
    <w:rsid w:val="009C4828"/>
    <w:rsid w:val="009C54EF"/>
    <w:rsid w:val="009C6147"/>
    <w:rsid w:val="009C6D80"/>
    <w:rsid w:val="009E21CB"/>
    <w:rsid w:val="009E7659"/>
    <w:rsid w:val="00A054D4"/>
    <w:rsid w:val="00A05F8E"/>
    <w:rsid w:val="00A102E4"/>
    <w:rsid w:val="00A164E2"/>
    <w:rsid w:val="00A20075"/>
    <w:rsid w:val="00A22080"/>
    <w:rsid w:val="00A3329F"/>
    <w:rsid w:val="00A33A61"/>
    <w:rsid w:val="00A35F1C"/>
    <w:rsid w:val="00A43786"/>
    <w:rsid w:val="00A444D8"/>
    <w:rsid w:val="00A47BA0"/>
    <w:rsid w:val="00A5275B"/>
    <w:rsid w:val="00A54DDB"/>
    <w:rsid w:val="00A6270B"/>
    <w:rsid w:val="00A652D2"/>
    <w:rsid w:val="00A70F79"/>
    <w:rsid w:val="00A76B6C"/>
    <w:rsid w:val="00A772BD"/>
    <w:rsid w:val="00A77346"/>
    <w:rsid w:val="00A81D70"/>
    <w:rsid w:val="00A85A89"/>
    <w:rsid w:val="00A87EBC"/>
    <w:rsid w:val="00A94C6B"/>
    <w:rsid w:val="00A9702B"/>
    <w:rsid w:val="00AA5978"/>
    <w:rsid w:val="00AC4084"/>
    <w:rsid w:val="00AC4AAB"/>
    <w:rsid w:val="00AC57D4"/>
    <w:rsid w:val="00AC628C"/>
    <w:rsid w:val="00AD33A0"/>
    <w:rsid w:val="00AD5E4B"/>
    <w:rsid w:val="00AD6B9B"/>
    <w:rsid w:val="00AE1BEF"/>
    <w:rsid w:val="00AE737C"/>
    <w:rsid w:val="00AF4D64"/>
    <w:rsid w:val="00AF6F0A"/>
    <w:rsid w:val="00AF732A"/>
    <w:rsid w:val="00B00819"/>
    <w:rsid w:val="00B015B6"/>
    <w:rsid w:val="00B12EE5"/>
    <w:rsid w:val="00B225BF"/>
    <w:rsid w:val="00B23138"/>
    <w:rsid w:val="00B407FC"/>
    <w:rsid w:val="00B42D98"/>
    <w:rsid w:val="00B46864"/>
    <w:rsid w:val="00B53117"/>
    <w:rsid w:val="00B617A4"/>
    <w:rsid w:val="00B63287"/>
    <w:rsid w:val="00B713BB"/>
    <w:rsid w:val="00B73640"/>
    <w:rsid w:val="00B73F3D"/>
    <w:rsid w:val="00B77DE3"/>
    <w:rsid w:val="00B85C43"/>
    <w:rsid w:val="00B9475B"/>
    <w:rsid w:val="00BA0E86"/>
    <w:rsid w:val="00BA111E"/>
    <w:rsid w:val="00BB282E"/>
    <w:rsid w:val="00BB4D8D"/>
    <w:rsid w:val="00BC0BCC"/>
    <w:rsid w:val="00BD1DDC"/>
    <w:rsid w:val="00BD3CF8"/>
    <w:rsid w:val="00BD7D78"/>
    <w:rsid w:val="00BE266E"/>
    <w:rsid w:val="00C27E58"/>
    <w:rsid w:val="00C3569B"/>
    <w:rsid w:val="00C476F6"/>
    <w:rsid w:val="00C50060"/>
    <w:rsid w:val="00C5057F"/>
    <w:rsid w:val="00C564EC"/>
    <w:rsid w:val="00C56D1A"/>
    <w:rsid w:val="00C57201"/>
    <w:rsid w:val="00C75B9E"/>
    <w:rsid w:val="00C7636E"/>
    <w:rsid w:val="00C80692"/>
    <w:rsid w:val="00C828A8"/>
    <w:rsid w:val="00C92042"/>
    <w:rsid w:val="00C95E3A"/>
    <w:rsid w:val="00CA2B81"/>
    <w:rsid w:val="00CA7CA9"/>
    <w:rsid w:val="00CB0E0D"/>
    <w:rsid w:val="00CB287E"/>
    <w:rsid w:val="00CB3B85"/>
    <w:rsid w:val="00CC052B"/>
    <w:rsid w:val="00CC7EC5"/>
    <w:rsid w:val="00CD0048"/>
    <w:rsid w:val="00CF3A77"/>
    <w:rsid w:val="00CF56BA"/>
    <w:rsid w:val="00D018CE"/>
    <w:rsid w:val="00D17978"/>
    <w:rsid w:val="00D26CD8"/>
    <w:rsid w:val="00D334C2"/>
    <w:rsid w:val="00D35081"/>
    <w:rsid w:val="00D504ED"/>
    <w:rsid w:val="00D53CAD"/>
    <w:rsid w:val="00D6303E"/>
    <w:rsid w:val="00D76F81"/>
    <w:rsid w:val="00D81C58"/>
    <w:rsid w:val="00D85B3F"/>
    <w:rsid w:val="00D87D47"/>
    <w:rsid w:val="00D918E7"/>
    <w:rsid w:val="00D92322"/>
    <w:rsid w:val="00D93065"/>
    <w:rsid w:val="00D95C3C"/>
    <w:rsid w:val="00DA3527"/>
    <w:rsid w:val="00DB4E4E"/>
    <w:rsid w:val="00DB782C"/>
    <w:rsid w:val="00DC0C9F"/>
    <w:rsid w:val="00DC1A91"/>
    <w:rsid w:val="00DE02BC"/>
    <w:rsid w:val="00DE07A6"/>
    <w:rsid w:val="00DE17AE"/>
    <w:rsid w:val="00DE3AB2"/>
    <w:rsid w:val="00DF14AF"/>
    <w:rsid w:val="00E07335"/>
    <w:rsid w:val="00E2577D"/>
    <w:rsid w:val="00E2634E"/>
    <w:rsid w:val="00E27F6D"/>
    <w:rsid w:val="00E368DC"/>
    <w:rsid w:val="00E44E26"/>
    <w:rsid w:val="00E51E13"/>
    <w:rsid w:val="00E51F78"/>
    <w:rsid w:val="00E528D4"/>
    <w:rsid w:val="00E61980"/>
    <w:rsid w:val="00E627D0"/>
    <w:rsid w:val="00E80117"/>
    <w:rsid w:val="00E81169"/>
    <w:rsid w:val="00E850D8"/>
    <w:rsid w:val="00E85BEC"/>
    <w:rsid w:val="00E93735"/>
    <w:rsid w:val="00E94C73"/>
    <w:rsid w:val="00EA487A"/>
    <w:rsid w:val="00EA5814"/>
    <w:rsid w:val="00EB3F85"/>
    <w:rsid w:val="00EB422F"/>
    <w:rsid w:val="00EC0406"/>
    <w:rsid w:val="00EC1C96"/>
    <w:rsid w:val="00EE1CAD"/>
    <w:rsid w:val="00EF1229"/>
    <w:rsid w:val="00EF5928"/>
    <w:rsid w:val="00F00404"/>
    <w:rsid w:val="00F017BB"/>
    <w:rsid w:val="00F11EAE"/>
    <w:rsid w:val="00F14369"/>
    <w:rsid w:val="00F15EBF"/>
    <w:rsid w:val="00F207F1"/>
    <w:rsid w:val="00F21EAC"/>
    <w:rsid w:val="00F22C8B"/>
    <w:rsid w:val="00F26BC6"/>
    <w:rsid w:val="00F3604E"/>
    <w:rsid w:val="00F40DC7"/>
    <w:rsid w:val="00F44DE8"/>
    <w:rsid w:val="00F62EAA"/>
    <w:rsid w:val="00F664D3"/>
    <w:rsid w:val="00F82390"/>
    <w:rsid w:val="00F93ADE"/>
    <w:rsid w:val="00F9518B"/>
    <w:rsid w:val="00F96575"/>
    <w:rsid w:val="00F974F3"/>
    <w:rsid w:val="00FA4598"/>
    <w:rsid w:val="00FD11E7"/>
    <w:rsid w:val="00FD16F6"/>
    <w:rsid w:val="00FE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41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5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1C085A"/>
    <w:pPr>
      <w:suppressAutoHyphens/>
      <w:spacing w:after="120"/>
    </w:pPr>
    <w:rPr>
      <w:lang w:eastAsia="ar-SA"/>
    </w:rPr>
  </w:style>
  <w:style w:type="character" w:customStyle="1" w:styleId="310pt">
    <w:name w:val="Основной текст (3) + 10 pt"/>
    <w:link w:val="3"/>
    <w:locked/>
    <w:rsid w:val="00C92042"/>
    <w:rPr>
      <w:b/>
      <w:bCs/>
      <w:shd w:val="clear" w:color="auto" w:fill="FFFFFF"/>
      <w:lang w:bidi="ar-SA"/>
    </w:rPr>
  </w:style>
  <w:style w:type="paragraph" w:customStyle="1" w:styleId="3">
    <w:name w:val="Основной текст (3)"/>
    <w:basedOn w:val="a"/>
    <w:link w:val="310pt"/>
    <w:rsid w:val="00C92042"/>
    <w:pPr>
      <w:shd w:val="clear" w:color="auto" w:fill="FFFFFF"/>
      <w:spacing w:before="180" w:line="274" w:lineRule="exact"/>
    </w:pPr>
    <w:rPr>
      <w:b/>
      <w:bCs/>
      <w:sz w:val="20"/>
      <w:szCs w:val="20"/>
      <w:shd w:val="clear" w:color="auto" w:fill="FFFFFF"/>
    </w:rPr>
  </w:style>
  <w:style w:type="paragraph" w:customStyle="1" w:styleId="Standard">
    <w:name w:val="Standard"/>
    <w:rsid w:val="009B4B8C"/>
    <w:pPr>
      <w:widowControl w:val="0"/>
      <w:suppressAutoHyphens/>
      <w:autoSpaceDN w:val="0"/>
    </w:pPr>
    <w:rPr>
      <w:rFonts w:cs="Tahoma"/>
      <w:kern w:val="3"/>
      <w:sz w:val="24"/>
      <w:szCs w:val="24"/>
      <w:lang w:val="de-DE" w:eastAsia="ja-JP" w:bidi="fa-IR"/>
    </w:rPr>
  </w:style>
  <w:style w:type="table" w:customStyle="1" w:styleId="1">
    <w:name w:val="Сетка таблицы1"/>
    <w:basedOn w:val="a1"/>
    <w:next w:val="a3"/>
    <w:uiPriority w:val="59"/>
    <w:rsid w:val="001E6EC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9C48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9C4828"/>
    <w:rPr>
      <w:sz w:val="24"/>
      <w:szCs w:val="24"/>
    </w:rPr>
  </w:style>
  <w:style w:type="paragraph" w:styleId="a7">
    <w:name w:val="footer"/>
    <w:basedOn w:val="a"/>
    <w:link w:val="a8"/>
    <w:rsid w:val="009C48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4828"/>
    <w:rPr>
      <w:sz w:val="24"/>
      <w:szCs w:val="24"/>
    </w:rPr>
  </w:style>
  <w:style w:type="paragraph" w:styleId="a9">
    <w:name w:val="Balloon Text"/>
    <w:basedOn w:val="a"/>
    <w:link w:val="aa"/>
    <w:rsid w:val="009370E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9370E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27D6E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41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254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1C085A"/>
    <w:pPr>
      <w:suppressAutoHyphens/>
      <w:spacing w:after="120"/>
    </w:pPr>
    <w:rPr>
      <w:lang w:eastAsia="ar-SA"/>
    </w:rPr>
  </w:style>
  <w:style w:type="character" w:customStyle="1" w:styleId="310pt">
    <w:name w:val="Основной текст (3) + 10 pt"/>
    <w:link w:val="3"/>
    <w:locked/>
    <w:rsid w:val="00C92042"/>
    <w:rPr>
      <w:b/>
      <w:bCs/>
      <w:shd w:val="clear" w:color="auto" w:fill="FFFFFF"/>
      <w:lang w:bidi="ar-SA"/>
    </w:rPr>
  </w:style>
  <w:style w:type="paragraph" w:customStyle="1" w:styleId="3">
    <w:name w:val="Основной текст (3)"/>
    <w:basedOn w:val="a"/>
    <w:link w:val="310pt"/>
    <w:rsid w:val="00C92042"/>
    <w:pPr>
      <w:shd w:val="clear" w:color="auto" w:fill="FFFFFF"/>
      <w:spacing w:before="180" w:line="274" w:lineRule="exact"/>
    </w:pPr>
    <w:rPr>
      <w:b/>
      <w:bCs/>
      <w:sz w:val="20"/>
      <w:szCs w:val="20"/>
      <w:shd w:val="clear" w:color="auto" w:fill="FFFFFF"/>
    </w:rPr>
  </w:style>
  <w:style w:type="paragraph" w:customStyle="1" w:styleId="Standard">
    <w:name w:val="Standard"/>
    <w:rsid w:val="009B4B8C"/>
    <w:pPr>
      <w:widowControl w:val="0"/>
      <w:suppressAutoHyphens/>
      <w:autoSpaceDN w:val="0"/>
    </w:pPr>
    <w:rPr>
      <w:rFonts w:cs="Tahoma"/>
      <w:kern w:val="3"/>
      <w:sz w:val="24"/>
      <w:szCs w:val="24"/>
      <w:lang w:val="de-DE" w:eastAsia="ja-JP" w:bidi="fa-IR"/>
    </w:rPr>
  </w:style>
  <w:style w:type="table" w:customStyle="1" w:styleId="1">
    <w:name w:val="Сетка таблицы1"/>
    <w:basedOn w:val="a1"/>
    <w:next w:val="a3"/>
    <w:uiPriority w:val="59"/>
    <w:rsid w:val="001E6EC8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9C48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9C4828"/>
    <w:rPr>
      <w:sz w:val="24"/>
      <w:szCs w:val="24"/>
    </w:rPr>
  </w:style>
  <w:style w:type="paragraph" w:styleId="a7">
    <w:name w:val="footer"/>
    <w:basedOn w:val="a"/>
    <w:link w:val="a8"/>
    <w:rsid w:val="009C48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9C4828"/>
    <w:rPr>
      <w:sz w:val="24"/>
      <w:szCs w:val="24"/>
    </w:rPr>
  </w:style>
  <w:style w:type="paragraph" w:styleId="a9">
    <w:name w:val="Balloon Text"/>
    <w:basedOn w:val="a"/>
    <w:link w:val="aa"/>
    <w:rsid w:val="009370E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9370E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27D6E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2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79C5E-A041-4CD4-9681-892197A7F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ДОПОЛНИТЕЛЬНОЕ СОГЛАШЕНИЕ</vt:lpstr>
    </vt:vector>
  </TitlesOfParts>
  <Company>1</Company>
  <LinksUpToDate>false</LinksUpToDate>
  <CharactersWithSpaces>4792</CharactersWithSpaces>
  <SharedDoc>false</SharedDoc>
  <HLinks>
    <vt:vector size="6" baseType="variant">
      <vt:variant>
        <vt:i4>327770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consultantplus://offline/ref=DB4BDA993434F715FF61AC86142FC2EBDE433665DB480E53A22372C7DEF7EAD6EDCC04C61EE92DA013DEACB6DCE7qCG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>Яна</dc:creator>
  <cp:lastModifiedBy>DOGOVOR-03</cp:lastModifiedBy>
  <cp:revision>4</cp:revision>
  <cp:lastPrinted>2024-08-01T05:44:00Z</cp:lastPrinted>
  <dcterms:created xsi:type="dcterms:W3CDTF">2026-01-12T08:33:00Z</dcterms:created>
  <dcterms:modified xsi:type="dcterms:W3CDTF">2026-01-12T08:45:00Z</dcterms:modified>
</cp:coreProperties>
</file>